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7F9EA" w14:textId="3BF6BCD9" w:rsidR="00571CA0" w:rsidRPr="007F1197" w:rsidRDefault="00653E4D" w:rsidP="004B0026">
      <w:pPr>
        <w:jc w:val="center"/>
        <w:rPr>
          <w:b/>
          <w:bCs/>
          <w:sz w:val="32"/>
          <w:szCs w:val="32"/>
        </w:rPr>
      </w:pPr>
      <w:r w:rsidRPr="007F1197">
        <w:rPr>
          <w:b/>
          <w:bCs/>
          <w:sz w:val="32"/>
          <w:szCs w:val="32"/>
        </w:rPr>
        <w:t>Data analysis pipeline</w:t>
      </w:r>
    </w:p>
    <w:p w14:paraId="03B79D30" w14:textId="3615F170" w:rsidR="00653E4D" w:rsidRPr="00692582" w:rsidRDefault="00653E4D">
      <w:pPr>
        <w:rPr>
          <w:sz w:val="22"/>
          <w:szCs w:val="22"/>
        </w:rPr>
      </w:pPr>
    </w:p>
    <w:p w14:paraId="64C9A77A" w14:textId="466FCCD0" w:rsidR="00F378BB" w:rsidRDefault="00F378BB">
      <w:pPr>
        <w:rPr>
          <w:sz w:val="22"/>
          <w:szCs w:val="22"/>
        </w:rPr>
      </w:pPr>
      <w:r>
        <w:rPr>
          <w:sz w:val="22"/>
          <w:szCs w:val="22"/>
        </w:rPr>
        <w:t xml:space="preserve">The software here has been tweaked and updated slightly to cope with some anomalous behaviours that sometimes arose and </w:t>
      </w:r>
      <w:r w:rsidR="00EE45E2">
        <w:rPr>
          <w:sz w:val="22"/>
          <w:szCs w:val="22"/>
        </w:rPr>
        <w:t>to add additional outputs.</w:t>
      </w:r>
    </w:p>
    <w:p w14:paraId="300D6F91" w14:textId="77777777" w:rsidR="00F378BB" w:rsidRDefault="00F378BB">
      <w:pPr>
        <w:rPr>
          <w:sz w:val="22"/>
          <w:szCs w:val="22"/>
        </w:rPr>
      </w:pPr>
    </w:p>
    <w:p w14:paraId="02DC159B" w14:textId="272ACD29" w:rsidR="00653E4D" w:rsidRDefault="007E67D4">
      <w:pPr>
        <w:rPr>
          <w:sz w:val="22"/>
          <w:szCs w:val="22"/>
        </w:rPr>
      </w:pPr>
      <w:r>
        <w:rPr>
          <w:sz w:val="22"/>
          <w:szCs w:val="22"/>
        </w:rPr>
        <w:t>Normally we map nanopore data to the target virus genome using minimap2</w:t>
      </w:r>
      <w:r w:rsidR="00F872BE">
        <w:rPr>
          <w:sz w:val="22"/>
          <w:szCs w:val="22"/>
        </w:rPr>
        <w:t xml:space="preserve">, here is the setup we used for a DNA virus like </w:t>
      </w:r>
      <w:r w:rsidR="008516C5">
        <w:rPr>
          <w:sz w:val="22"/>
          <w:szCs w:val="22"/>
        </w:rPr>
        <w:t>adenovirus</w:t>
      </w:r>
      <w:r>
        <w:rPr>
          <w:sz w:val="22"/>
          <w:szCs w:val="22"/>
        </w:rPr>
        <w:t>:</w:t>
      </w:r>
    </w:p>
    <w:p w14:paraId="71F8E75E" w14:textId="74D0FCB4" w:rsidR="007E67D4" w:rsidRDefault="007E67D4">
      <w:pPr>
        <w:rPr>
          <w:sz w:val="22"/>
          <w:szCs w:val="22"/>
        </w:rPr>
      </w:pPr>
    </w:p>
    <w:p w14:paraId="107B7377" w14:textId="64EBF59D" w:rsidR="007E67D4" w:rsidRDefault="00880BDE">
      <w:pPr>
        <w:rPr>
          <w:sz w:val="22"/>
          <w:szCs w:val="22"/>
        </w:rPr>
      </w:pPr>
      <w:r>
        <w:rPr>
          <w:rFonts w:ascii="Menlo" w:hAnsi="Menlo" w:cs="Menlo"/>
          <w:color w:val="000000"/>
          <w:sz w:val="22"/>
          <w:szCs w:val="22"/>
        </w:rPr>
        <w:t>minimap2 -a -x splice -</w:t>
      </w:r>
      <w:proofErr w:type="spellStart"/>
      <w:r>
        <w:rPr>
          <w:rFonts w:ascii="Menlo" w:hAnsi="Menlo" w:cs="Menlo"/>
          <w:color w:val="000000"/>
          <w:sz w:val="22"/>
          <w:szCs w:val="22"/>
        </w:rPr>
        <w:t>uf</w:t>
      </w:r>
      <w:proofErr w:type="spellEnd"/>
      <w:r>
        <w:rPr>
          <w:rFonts w:ascii="Menlo" w:hAnsi="Menlo" w:cs="Menlo"/>
          <w:color w:val="000000"/>
          <w:sz w:val="22"/>
          <w:szCs w:val="22"/>
        </w:rPr>
        <w:t xml:space="preserve"> -k13 --</w:t>
      </w:r>
      <w:proofErr w:type="spellStart"/>
      <w:r>
        <w:rPr>
          <w:rFonts w:ascii="Menlo" w:hAnsi="Menlo" w:cs="Menlo"/>
          <w:color w:val="000000"/>
          <w:sz w:val="22"/>
          <w:szCs w:val="22"/>
        </w:rPr>
        <w:t>sam</w:t>
      </w:r>
      <w:proofErr w:type="spellEnd"/>
      <w:r>
        <w:rPr>
          <w:rFonts w:ascii="Menlo" w:hAnsi="Menlo" w:cs="Menlo"/>
          <w:color w:val="000000"/>
          <w:sz w:val="22"/>
          <w:szCs w:val="22"/>
        </w:rPr>
        <w:t>-hit-only</w:t>
      </w:r>
      <w:r>
        <w:rPr>
          <w:rFonts w:ascii="Menlo" w:hAnsi="Menlo" w:cs="Menlo"/>
          <w:color w:val="000000"/>
          <w:sz w:val="22"/>
          <w:szCs w:val="22"/>
        </w:rPr>
        <w:t xml:space="preserve"> </w:t>
      </w:r>
      <w:proofErr w:type="spellStart"/>
      <w:r>
        <w:rPr>
          <w:rFonts w:ascii="Menlo" w:hAnsi="Menlo" w:cs="Menlo"/>
          <w:color w:val="000000"/>
          <w:sz w:val="22"/>
          <w:szCs w:val="22"/>
        </w:rPr>
        <w:t>target_</w:t>
      </w:r>
      <w:proofErr w:type="gramStart"/>
      <w:r>
        <w:rPr>
          <w:rFonts w:ascii="Menlo" w:hAnsi="Menlo" w:cs="Menlo"/>
          <w:color w:val="000000"/>
          <w:sz w:val="22"/>
          <w:szCs w:val="22"/>
        </w:rPr>
        <w:t>genome.fasta</w:t>
      </w:r>
      <w:proofErr w:type="spellEnd"/>
      <w:proofErr w:type="gramEnd"/>
      <w:r>
        <w:rPr>
          <w:rFonts w:ascii="Menlo" w:hAnsi="Menlo" w:cs="Menlo"/>
          <w:color w:val="000000"/>
          <w:sz w:val="22"/>
          <w:szCs w:val="22"/>
        </w:rPr>
        <w:t xml:space="preserve"> </w:t>
      </w:r>
      <w:proofErr w:type="spellStart"/>
      <w:r w:rsidR="00D844CD">
        <w:rPr>
          <w:rFonts w:ascii="Menlo" w:hAnsi="Menlo" w:cs="Menlo"/>
          <w:color w:val="000000"/>
          <w:sz w:val="22"/>
          <w:szCs w:val="22"/>
        </w:rPr>
        <w:t>nanopore_reads.fastq</w:t>
      </w:r>
      <w:proofErr w:type="spellEnd"/>
      <w:r w:rsidR="00D844CD">
        <w:rPr>
          <w:rFonts w:ascii="Menlo" w:hAnsi="Menlo" w:cs="Menlo"/>
          <w:color w:val="000000"/>
          <w:sz w:val="22"/>
          <w:szCs w:val="22"/>
        </w:rPr>
        <w:t xml:space="preserve"> &gt; </w:t>
      </w:r>
      <w:proofErr w:type="spellStart"/>
      <w:r w:rsidR="00D844CD">
        <w:rPr>
          <w:rFonts w:ascii="Menlo" w:hAnsi="Menlo" w:cs="Menlo"/>
          <w:color w:val="000000"/>
          <w:sz w:val="22"/>
          <w:szCs w:val="22"/>
        </w:rPr>
        <w:t>output.sam</w:t>
      </w:r>
      <w:proofErr w:type="spellEnd"/>
    </w:p>
    <w:p w14:paraId="146D67C1" w14:textId="77777777" w:rsidR="004B0026" w:rsidRPr="00692582" w:rsidRDefault="004B0026">
      <w:pPr>
        <w:rPr>
          <w:sz w:val="22"/>
          <w:szCs w:val="22"/>
        </w:rPr>
      </w:pPr>
    </w:p>
    <w:p w14:paraId="5814B813" w14:textId="513A8146" w:rsidR="0095700C" w:rsidRDefault="0095700C">
      <w:pPr>
        <w:rPr>
          <w:sz w:val="22"/>
          <w:szCs w:val="22"/>
        </w:rPr>
      </w:pPr>
      <w:r>
        <w:rPr>
          <w:sz w:val="22"/>
          <w:szCs w:val="22"/>
        </w:rPr>
        <w:t>But we also use different minimap2 parameters</w:t>
      </w:r>
      <w:r w:rsidR="008516C5">
        <w:rPr>
          <w:sz w:val="22"/>
          <w:szCs w:val="22"/>
        </w:rPr>
        <w:t xml:space="preserve"> (please see the manual page of minimap2 for more detail)</w:t>
      </w:r>
      <w:r>
        <w:rPr>
          <w:sz w:val="22"/>
          <w:szCs w:val="22"/>
        </w:rPr>
        <w:t xml:space="preserve"> depending on the circumstances of the virus</w:t>
      </w:r>
      <w:r w:rsidR="00F872BE">
        <w:rPr>
          <w:sz w:val="22"/>
          <w:szCs w:val="22"/>
        </w:rPr>
        <w:t xml:space="preserve"> – </w:t>
      </w:r>
      <w:proofErr w:type="gramStart"/>
      <w:r w:rsidR="00F872BE">
        <w:rPr>
          <w:sz w:val="22"/>
          <w:szCs w:val="22"/>
        </w:rPr>
        <w:t>e.g.</w:t>
      </w:r>
      <w:proofErr w:type="gramEnd"/>
      <w:r w:rsidR="00F872BE">
        <w:rPr>
          <w:sz w:val="22"/>
          <w:szCs w:val="22"/>
        </w:rPr>
        <w:t xml:space="preserve"> for RSV we use:</w:t>
      </w:r>
    </w:p>
    <w:p w14:paraId="31922399" w14:textId="4E6C61CC" w:rsidR="00F872BE" w:rsidRDefault="00F872BE">
      <w:pPr>
        <w:rPr>
          <w:sz w:val="22"/>
          <w:szCs w:val="22"/>
        </w:rPr>
      </w:pPr>
    </w:p>
    <w:p w14:paraId="2EF0B84F" w14:textId="6311207B" w:rsidR="00F872BE" w:rsidRDefault="00F872BE">
      <w:pPr>
        <w:rPr>
          <w:sz w:val="22"/>
          <w:szCs w:val="22"/>
        </w:rPr>
      </w:pPr>
      <w:r>
        <w:rPr>
          <w:rFonts w:ascii="Menlo" w:hAnsi="Menlo" w:cs="Menlo"/>
          <w:color w:val="000000"/>
          <w:sz w:val="22"/>
          <w:szCs w:val="22"/>
        </w:rPr>
        <w:t>minimap2 -a -x map-</w:t>
      </w:r>
      <w:proofErr w:type="spellStart"/>
      <w:r>
        <w:rPr>
          <w:rFonts w:ascii="Menlo" w:hAnsi="Menlo" w:cs="Menlo"/>
          <w:color w:val="000000"/>
          <w:sz w:val="22"/>
          <w:szCs w:val="22"/>
        </w:rPr>
        <w:t>ont</w:t>
      </w:r>
      <w:proofErr w:type="spellEnd"/>
      <w:r>
        <w:rPr>
          <w:rFonts w:ascii="Menlo" w:hAnsi="Menlo" w:cs="Menlo"/>
          <w:color w:val="000000"/>
          <w:sz w:val="22"/>
          <w:szCs w:val="22"/>
        </w:rPr>
        <w:t xml:space="preserve"> -un -k13 --</w:t>
      </w:r>
      <w:proofErr w:type="spellStart"/>
      <w:r>
        <w:rPr>
          <w:rFonts w:ascii="Menlo" w:hAnsi="Menlo" w:cs="Menlo"/>
          <w:color w:val="000000"/>
          <w:sz w:val="22"/>
          <w:szCs w:val="22"/>
        </w:rPr>
        <w:t>sam</w:t>
      </w:r>
      <w:proofErr w:type="spellEnd"/>
      <w:r>
        <w:rPr>
          <w:rFonts w:ascii="Menlo" w:hAnsi="Menlo" w:cs="Menlo"/>
          <w:color w:val="000000"/>
          <w:sz w:val="22"/>
          <w:szCs w:val="22"/>
        </w:rPr>
        <w:t>-hit-only</w:t>
      </w:r>
      <w:r>
        <w:rPr>
          <w:rFonts w:ascii="Menlo" w:hAnsi="Menlo" w:cs="Menlo"/>
          <w:color w:val="000000"/>
          <w:sz w:val="22"/>
          <w:szCs w:val="22"/>
        </w:rPr>
        <w:t xml:space="preserve"> </w:t>
      </w:r>
      <w:proofErr w:type="spellStart"/>
      <w:r>
        <w:rPr>
          <w:rFonts w:ascii="Menlo" w:hAnsi="Menlo" w:cs="Menlo"/>
          <w:color w:val="000000"/>
          <w:sz w:val="22"/>
          <w:szCs w:val="22"/>
        </w:rPr>
        <w:t>target_</w:t>
      </w:r>
      <w:proofErr w:type="gramStart"/>
      <w:r>
        <w:rPr>
          <w:rFonts w:ascii="Menlo" w:hAnsi="Menlo" w:cs="Menlo"/>
          <w:color w:val="000000"/>
          <w:sz w:val="22"/>
          <w:szCs w:val="22"/>
        </w:rPr>
        <w:t>genome.fasta</w:t>
      </w:r>
      <w:proofErr w:type="spellEnd"/>
      <w:proofErr w:type="gramEnd"/>
      <w:r>
        <w:rPr>
          <w:rFonts w:ascii="Menlo" w:hAnsi="Menlo" w:cs="Menlo"/>
          <w:color w:val="000000"/>
          <w:sz w:val="22"/>
          <w:szCs w:val="22"/>
        </w:rPr>
        <w:t xml:space="preserve"> </w:t>
      </w:r>
      <w:proofErr w:type="spellStart"/>
      <w:r>
        <w:rPr>
          <w:rFonts w:ascii="Menlo" w:hAnsi="Menlo" w:cs="Menlo"/>
          <w:color w:val="000000"/>
          <w:sz w:val="22"/>
          <w:szCs w:val="22"/>
        </w:rPr>
        <w:t>nanopore_reads.fastq</w:t>
      </w:r>
      <w:proofErr w:type="spellEnd"/>
      <w:r>
        <w:rPr>
          <w:rFonts w:ascii="Menlo" w:hAnsi="Menlo" w:cs="Menlo"/>
          <w:color w:val="000000"/>
          <w:sz w:val="22"/>
          <w:szCs w:val="22"/>
        </w:rPr>
        <w:t xml:space="preserve"> &gt; </w:t>
      </w:r>
      <w:proofErr w:type="spellStart"/>
      <w:r>
        <w:rPr>
          <w:rFonts w:ascii="Menlo" w:hAnsi="Menlo" w:cs="Menlo"/>
          <w:color w:val="000000"/>
          <w:sz w:val="22"/>
          <w:szCs w:val="22"/>
        </w:rPr>
        <w:t>output.sam</w:t>
      </w:r>
      <w:proofErr w:type="spellEnd"/>
    </w:p>
    <w:p w14:paraId="03D22541" w14:textId="77777777" w:rsidR="0095700C" w:rsidRDefault="0095700C">
      <w:pPr>
        <w:rPr>
          <w:sz w:val="22"/>
          <w:szCs w:val="22"/>
        </w:rPr>
      </w:pPr>
    </w:p>
    <w:p w14:paraId="653B18BE" w14:textId="2680D573" w:rsidR="00653E4D" w:rsidRPr="00692582" w:rsidRDefault="00653E4D">
      <w:pPr>
        <w:rPr>
          <w:sz w:val="22"/>
          <w:szCs w:val="22"/>
        </w:rPr>
      </w:pPr>
      <w:r w:rsidRPr="00692582">
        <w:rPr>
          <w:sz w:val="22"/>
          <w:szCs w:val="22"/>
        </w:rPr>
        <w:t xml:space="preserve">The </w:t>
      </w:r>
      <w:r w:rsidR="002E1568" w:rsidRPr="00692582">
        <w:rPr>
          <w:sz w:val="22"/>
          <w:szCs w:val="22"/>
        </w:rPr>
        <w:t>first</w:t>
      </w:r>
      <w:r w:rsidRPr="00692582">
        <w:rPr>
          <w:sz w:val="22"/>
          <w:szCs w:val="22"/>
        </w:rPr>
        <w:t xml:space="preserve"> step is to use</w:t>
      </w:r>
      <w:r w:rsidR="00F872BE">
        <w:rPr>
          <w:sz w:val="22"/>
          <w:szCs w:val="22"/>
        </w:rPr>
        <w:t xml:space="preserve"> that </w:t>
      </w:r>
      <w:proofErr w:type="spellStart"/>
      <w:r w:rsidR="00F872BE">
        <w:rPr>
          <w:sz w:val="22"/>
          <w:szCs w:val="22"/>
        </w:rPr>
        <w:t>sam</w:t>
      </w:r>
      <w:proofErr w:type="spellEnd"/>
      <w:r w:rsidR="00F872BE">
        <w:rPr>
          <w:sz w:val="22"/>
          <w:szCs w:val="22"/>
        </w:rPr>
        <w:t xml:space="preserve"> file and the genome with</w:t>
      </w:r>
      <w:r w:rsidRPr="00692582">
        <w:rPr>
          <w:sz w:val="22"/>
          <w:szCs w:val="22"/>
        </w:rPr>
        <w:t xml:space="preserve"> “</w:t>
      </w:r>
      <w:proofErr w:type="gramStart"/>
      <w:r w:rsidRPr="00692582">
        <w:rPr>
          <w:sz w:val="22"/>
          <w:szCs w:val="22"/>
        </w:rPr>
        <w:t>classify_transcripts_and_polya</w:t>
      </w:r>
      <w:r w:rsidR="00B26A2E">
        <w:rPr>
          <w:sz w:val="22"/>
          <w:szCs w:val="22"/>
        </w:rPr>
        <w:t>_segmented_V2</w:t>
      </w:r>
      <w:r w:rsidRPr="00692582">
        <w:rPr>
          <w:sz w:val="22"/>
          <w:szCs w:val="22"/>
        </w:rPr>
        <w:t xml:space="preserve">.pl” </w:t>
      </w:r>
      <w:r w:rsidR="008516C5">
        <w:rPr>
          <w:sz w:val="22"/>
          <w:szCs w:val="22"/>
        </w:rPr>
        <w:t xml:space="preserve"> here</w:t>
      </w:r>
      <w:proofErr w:type="gramEnd"/>
      <w:r w:rsidR="008516C5">
        <w:rPr>
          <w:sz w:val="22"/>
          <w:szCs w:val="22"/>
        </w:rPr>
        <w:t xml:space="preserve"> is a typical</w:t>
      </w:r>
      <w:r w:rsidRPr="00692582">
        <w:rPr>
          <w:sz w:val="22"/>
          <w:szCs w:val="22"/>
        </w:rPr>
        <w:t xml:space="preserve"> command line:</w:t>
      </w:r>
    </w:p>
    <w:p w14:paraId="0BD105BF" w14:textId="6CD62A4E" w:rsidR="00653E4D" w:rsidRPr="00692582" w:rsidRDefault="00653E4D">
      <w:pPr>
        <w:rPr>
          <w:sz w:val="22"/>
          <w:szCs w:val="22"/>
        </w:rPr>
      </w:pPr>
    </w:p>
    <w:p w14:paraId="6F21DBD5" w14:textId="2303935A" w:rsidR="00653E4D" w:rsidRPr="00692582" w:rsidRDefault="00653E4D">
      <w:pPr>
        <w:rPr>
          <w:rFonts w:cstheme="minorHAnsi"/>
          <w:b/>
          <w:bCs/>
          <w:i/>
          <w:iCs/>
          <w:color w:val="000000" w:themeColor="text1"/>
          <w:sz w:val="22"/>
          <w:szCs w:val="22"/>
        </w:rPr>
      </w:pPr>
      <w:r w:rsidRPr="00692582">
        <w:rPr>
          <w:rFonts w:cstheme="minorHAnsi"/>
          <w:b/>
          <w:bCs/>
          <w:i/>
          <w:iCs/>
          <w:color w:val="000000" w:themeColor="text1"/>
          <w:sz w:val="22"/>
          <w:szCs w:val="22"/>
        </w:rPr>
        <w:t>classify_transcripts_and_polya</w:t>
      </w:r>
      <w:r w:rsidR="00393BA6">
        <w:rPr>
          <w:rFonts w:cstheme="minorHAnsi"/>
          <w:b/>
          <w:bCs/>
          <w:i/>
          <w:iCs/>
          <w:color w:val="000000" w:themeColor="text1"/>
          <w:sz w:val="22"/>
          <w:szCs w:val="22"/>
        </w:rPr>
        <w:t>_</w:t>
      </w:r>
      <w:r w:rsidR="00297FA5">
        <w:rPr>
          <w:rFonts w:cstheme="minorHAnsi"/>
          <w:b/>
          <w:bCs/>
          <w:i/>
          <w:iCs/>
          <w:color w:val="000000" w:themeColor="text1"/>
          <w:sz w:val="22"/>
          <w:szCs w:val="22"/>
        </w:rPr>
        <w:t>segmented</w:t>
      </w:r>
      <w:r w:rsidR="00B26A2E">
        <w:rPr>
          <w:rFonts w:cstheme="minorHAnsi"/>
          <w:b/>
          <w:bCs/>
          <w:i/>
          <w:iCs/>
          <w:color w:val="000000" w:themeColor="text1"/>
          <w:sz w:val="22"/>
          <w:szCs w:val="22"/>
        </w:rPr>
        <w:t>_</w:t>
      </w:r>
      <w:r w:rsidR="00393BA6">
        <w:rPr>
          <w:rFonts w:cstheme="minorHAnsi"/>
          <w:b/>
          <w:bCs/>
          <w:i/>
          <w:iCs/>
          <w:color w:val="000000" w:themeColor="text1"/>
          <w:sz w:val="22"/>
          <w:szCs w:val="22"/>
        </w:rPr>
        <w:t>V2</w:t>
      </w:r>
      <w:r w:rsidRPr="00692582">
        <w:rPr>
          <w:rFonts w:cstheme="minorHAnsi"/>
          <w:b/>
          <w:bCs/>
          <w:i/>
          <w:iCs/>
          <w:color w:val="000000" w:themeColor="text1"/>
          <w:sz w:val="22"/>
          <w:szCs w:val="22"/>
        </w:rPr>
        <w:t xml:space="preserve">.pl prefix </w:t>
      </w:r>
      <w:proofErr w:type="spellStart"/>
      <w:r w:rsidRPr="00692582">
        <w:rPr>
          <w:rFonts w:cstheme="minorHAnsi"/>
          <w:b/>
          <w:bCs/>
          <w:i/>
          <w:iCs/>
          <w:color w:val="000000" w:themeColor="text1"/>
          <w:sz w:val="22"/>
          <w:szCs w:val="22"/>
        </w:rPr>
        <w:t>polya</w:t>
      </w:r>
      <w:proofErr w:type="spellEnd"/>
      <w:r w:rsidRPr="00692582">
        <w:rPr>
          <w:rFonts w:cstheme="minorHAnsi"/>
          <w:b/>
          <w:bCs/>
          <w:i/>
          <w:iCs/>
          <w:color w:val="000000" w:themeColor="text1"/>
          <w:sz w:val="22"/>
          <w:szCs w:val="22"/>
        </w:rPr>
        <w:t>/</w:t>
      </w:r>
      <w:proofErr w:type="spellStart"/>
      <w:r w:rsidRPr="00692582">
        <w:rPr>
          <w:rFonts w:cstheme="minorHAnsi"/>
          <w:b/>
          <w:bCs/>
          <w:i/>
          <w:iCs/>
          <w:color w:val="000000" w:themeColor="text1"/>
          <w:sz w:val="22"/>
          <w:szCs w:val="22"/>
        </w:rPr>
        <w:t>TSS_window</w:t>
      </w:r>
      <w:proofErr w:type="spellEnd"/>
      <w:r w:rsidRPr="00692582">
        <w:rPr>
          <w:rFonts w:cstheme="minorHAnsi"/>
          <w:b/>
          <w:bCs/>
          <w:i/>
          <w:iCs/>
          <w:color w:val="000000" w:themeColor="text1"/>
          <w:sz w:val="22"/>
          <w:szCs w:val="22"/>
        </w:rPr>
        <w:t xml:space="preserve"> </w:t>
      </w:r>
      <w:proofErr w:type="spellStart"/>
      <w:r w:rsidRPr="00692582">
        <w:rPr>
          <w:rFonts w:cstheme="minorHAnsi"/>
          <w:b/>
          <w:bCs/>
          <w:i/>
          <w:iCs/>
          <w:color w:val="000000" w:themeColor="text1"/>
          <w:sz w:val="22"/>
          <w:szCs w:val="22"/>
        </w:rPr>
        <w:t>splice_window</w:t>
      </w:r>
      <w:proofErr w:type="spellEnd"/>
      <w:r w:rsidRPr="00692582">
        <w:rPr>
          <w:rFonts w:cstheme="minorHAnsi"/>
          <w:b/>
          <w:bCs/>
          <w:i/>
          <w:iCs/>
          <w:color w:val="000000" w:themeColor="text1"/>
          <w:sz w:val="22"/>
          <w:szCs w:val="22"/>
        </w:rPr>
        <w:t xml:space="preserve"> </w:t>
      </w:r>
      <w:proofErr w:type="spellStart"/>
      <w:r w:rsidRPr="00692582">
        <w:rPr>
          <w:rFonts w:cstheme="minorHAnsi"/>
          <w:b/>
          <w:bCs/>
          <w:i/>
          <w:iCs/>
          <w:color w:val="000000" w:themeColor="text1"/>
          <w:sz w:val="22"/>
          <w:szCs w:val="22"/>
        </w:rPr>
        <w:t>polya_min</w:t>
      </w:r>
      <w:proofErr w:type="spellEnd"/>
      <w:r w:rsidRPr="00692582">
        <w:rPr>
          <w:rFonts w:cstheme="minorHAnsi"/>
          <w:b/>
          <w:bCs/>
          <w:i/>
          <w:iCs/>
          <w:color w:val="000000" w:themeColor="text1"/>
          <w:sz w:val="22"/>
          <w:szCs w:val="22"/>
        </w:rPr>
        <w:t xml:space="preserve"> nanopolish_polya.txt </w:t>
      </w:r>
      <w:proofErr w:type="spellStart"/>
      <w:r w:rsidRPr="00692582">
        <w:rPr>
          <w:rFonts w:cstheme="minorHAnsi"/>
          <w:b/>
          <w:bCs/>
          <w:i/>
          <w:iCs/>
          <w:color w:val="000000" w:themeColor="text1"/>
          <w:sz w:val="22"/>
          <w:szCs w:val="22"/>
        </w:rPr>
        <w:t>input.sam</w:t>
      </w:r>
      <w:proofErr w:type="spellEnd"/>
      <w:r w:rsidRPr="00692582">
        <w:rPr>
          <w:rFonts w:cstheme="minorHAnsi"/>
          <w:b/>
          <w:bCs/>
          <w:i/>
          <w:iCs/>
          <w:color w:val="000000" w:themeColor="text1"/>
          <w:sz w:val="22"/>
          <w:szCs w:val="22"/>
        </w:rPr>
        <w:t xml:space="preserve"> </w:t>
      </w:r>
      <w:proofErr w:type="spellStart"/>
      <w:proofErr w:type="gramStart"/>
      <w:r w:rsidRPr="00692582">
        <w:rPr>
          <w:rFonts w:cstheme="minorHAnsi"/>
          <w:b/>
          <w:bCs/>
          <w:i/>
          <w:iCs/>
          <w:color w:val="000000" w:themeColor="text1"/>
          <w:sz w:val="22"/>
          <w:szCs w:val="22"/>
        </w:rPr>
        <w:t>genome.fasta</w:t>
      </w:r>
      <w:proofErr w:type="spellEnd"/>
      <w:proofErr w:type="gramEnd"/>
      <w:r w:rsidRPr="00692582">
        <w:rPr>
          <w:rFonts w:cstheme="minorHAnsi"/>
          <w:b/>
          <w:bCs/>
          <w:i/>
          <w:iCs/>
          <w:color w:val="000000" w:themeColor="text1"/>
          <w:sz w:val="22"/>
          <w:szCs w:val="22"/>
        </w:rPr>
        <w:t xml:space="preserve"> 1 100</w:t>
      </w:r>
    </w:p>
    <w:p w14:paraId="1FC863EA" w14:textId="65ADC2AD" w:rsidR="00653E4D" w:rsidRPr="00692582" w:rsidRDefault="00653E4D">
      <w:pPr>
        <w:rPr>
          <w:rFonts w:cstheme="minorHAnsi"/>
          <w:color w:val="000000" w:themeColor="text1"/>
          <w:sz w:val="22"/>
          <w:szCs w:val="22"/>
        </w:rPr>
      </w:pPr>
    </w:p>
    <w:p w14:paraId="2E6010A6" w14:textId="77777777" w:rsidR="00350FF8" w:rsidRDefault="00692582">
      <w:pPr>
        <w:rPr>
          <w:rFonts w:cstheme="minorHAnsi"/>
          <w:color w:val="000000" w:themeColor="text1"/>
          <w:sz w:val="22"/>
          <w:szCs w:val="22"/>
        </w:rPr>
      </w:pPr>
      <w:r w:rsidRPr="00692582">
        <w:rPr>
          <w:rFonts w:cstheme="minorHAnsi"/>
          <w:color w:val="000000" w:themeColor="text1"/>
          <w:sz w:val="22"/>
          <w:szCs w:val="22"/>
        </w:rPr>
        <w:tab/>
      </w:r>
      <w:r w:rsidRPr="0083317A">
        <w:rPr>
          <w:rFonts w:cstheme="minorHAnsi"/>
          <w:b/>
          <w:bCs/>
          <w:color w:val="000000" w:themeColor="text1"/>
          <w:sz w:val="22"/>
          <w:szCs w:val="22"/>
        </w:rPr>
        <w:t>prefix</w:t>
      </w:r>
      <w:r w:rsidRPr="00692582">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p>
    <w:p w14:paraId="5612494D" w14:textId="08D35492" w:rsidR="00653E4D" w:rsidRPr="00692582" w:rsidRDefault="00692582">
      <w:pPr>
        <w:rPr>
          <w:rFonts w:cstheme="minorHAnsi"/>
          <w:color w:val="000000" w:themeColor="text1"/>
          <w:sz w:val="22"/>
          <w:szCs w:val="22"/>
        </w:rPr>
      </w:pPr>
      <w:r w:rsidRPr="0083317A">
        <w:rPr>
          <w:rFonts w:cstheme="minorHAnsi"/>
          <w:i/>
          <w:iCs/>
          <w:color w:val="000000" w:themeColor="text1"/>
          <w:sz w:val="22"/>
          <w:szCs w:val="22"/>
        </w:rPr>
        <w:t>Enter a short prefix that will help you remember what the outputs were for!</w:t>
      </w:r>
    </w:p>
    <w:p w14:paraId="54FBD1FE" w14:textId="77777777" w:rsidR="00350FF8" w:rsidRDefault="00692582">
      <w:pPr>
        <w:rPr>
          <w:rFonts w:cstheme="minorHAnsi"/>
          <w:color w:val="000000" w:themeColor="text1"/>
          <w:sz w:val="22"/>
          <w:szCs w:val="22"/>
        </w:rPr>
      </w:pPr>
      <w:r w:rsidRPr="00692582">
        <w:rPr>
          <w:rFonts w:cstheme="minorHAnsi"/>
          <w:color w:val="000000" w:themeColor="text1"/>
          <w:sz w:val="22"/>
          <w:szCs w:val="22"/>
        </w:rPr>
        <w:tab/>
      </w:r>
      <w:proofErr w:type="spellStart"/>
      <w:r w:rsidRPr="0083317A">
        <w:rPr>
          <w:rFonts w:cstheme="minorHAnsi"/>
          <w:b/>
          <w:bCs/>
          <w:color w:val="000000" w:themeColor="text1"/>
          <w:sz w:val="22"/>
          <w:szCs w:val="22"/>
        </w:rPr>
        <w:t>polya</w:t>
      </w:r>
      <w:proofErr w:type="spellEnd"/>
      <w:r w:rsidRPr="0083317A">
        <w:rPr>
          <w:rFonts w:cstheme="minorHAnsi"/>
          <w:b/>
          <w:bCs/>
          <w:color w:val="000000" w:themeColor="text1"/>
          <w:sz w:val="22"/>
          <w:szCs w:val="22"/>
        </w:rPr>
        <w:t>/</w:t>
      </w:r>
      <w:proofErr w:type="spellStart"/>
      <w:r w:rsidRPr="0083317A">
        <w:rPr>
          <w:rFonts w:cstheme="minorHAnsi"/>
          <w:b/>
          <w:bCs/>
          <w:color w:val="000000" w:themeColor="text1"/>
          <w:sz w:val="22"/>
          <w:szCs w:val="22"/>
        </w:rPr>
        <w:t>TSS_window</w:t>
      </w:r>
      <w:proofErr w:type="spellEnd"/>
      <w:r>
        <w:rPr>
          <w:rFonts w:cstheme="minorHAnsi"/>
          <w:color w:val="000000" w:themeColor="text1"/>
          <w:sz w:val="22"/>
          <w:szCs w:val="22"/>
        </w:rPr>
        <w:tab/>
      </w:r>
    </w:p>
    <w:p w14:paraId="1F0EED63" w14:textId="366B7F35" w:rsidR="00692582" w:rsidRDefault="00692582">
      <w:pPr>
        <w:rPr>
          <w:rFonts w:cstheme="minorHAnsi"/>
          <w:color w:val="000000" w:themeColor="text1"/>
          <w:sz w:val="22"/>
          <w:szCs w:val="22"/>
        </w:rPr>
      </w:pPr>
      <w:r w:rsidRPr="0083317A">
        <w:rPr>
          <w:rFonts w:cstheme="minorHAnsi"/>
          <w:i/>
          <w:iCs/>
          <w:color w:val="000000" w:themeColor="text1"/>
          <w:sz w:val="22"/>
          <w:szCs w:val="22"/>
        </w:rPr>
        <w:t>Enter an integer for the size of window you want the software to use to bundle the transcription start or stop sites together (we used 15 in our analysis)</w:t>
      </w:r>
    </w:p>
    <w:p w14:paraId="212D18B9" w14:textId="77777777" w:rsidR="00350FF8" w:rsidRDefault="00692582">
      <w:pPr>
        <w:rPr>
          <w:rFonts w:cstheme="minorHAnsi"/>
          <w:color w:val="000000" w:themeColor="text1"/>
          <w:sz w:val="22"/>
          <w:szCs w:val="22"/>
        </w:rPr>
      </w:pPr>
      <w:r>
        <w:rPr>
          <w:rFonts w:cstheme="minorHAnsi"/>
          <w:color w:val="000000" w:themeColor="text1"/>
          <w:sz w:val="22"/>
          <w:szCs w:val="22"/>
        </w:rPr>
        <w:tab/>
      </w:r>
      <w:proofErr w:type="spellStart"/>
      <w:r w:rsidRPr="0083317A">
        <w:rPr>
          <w:rFonts w:cstheme="minorHAnsi"/>
          <w:b/>
          <w:bCs/>
          <w:color w:val="000000" w:themeColor="text1"/>
          <w:sz w:val="22"/>
          <w:szCs w:val="22"/>
        </w:rPr>
        <w:t>splice_window</w:t>
      </w:r>
      <w:proofErr w:type="spellEnd"/>
      <w:r>
        <w:rPr>
          <w:rFonts w:cstheme="minorHAnsi"/>
          <w:color w:val="000000" w:themeColor="text1"/>
          <w:sz w:val="22"/>
          <w:szCs w:val="22"/>
        </w:rPr>
        <w:tab/>
      </w:r>
      <w:r>
        <w:rPr>
          <w:rFonts w:cstheme="minorHAnsi"/>
          <w:color w:val="000000" w:themeColor="text1"/>
          <w:sz w:val="22"/>
          <w:szCs w:val="22"/>
        </w:rPr>
        <w:tab/>
      </w:r>
    </w:p>
    <w:p w14:paraId="1D1C5FE6" w14:textId="5BB3F0E3" w:rsidR="00692582" w:rsidRDefault="00692582">
      <w:pPr>
        <w:rPr>
          <w:rFonts w:cstheme="minorHAnsi"/>
          <w:color w:val="000000" w:themeColor="text1"/>
          <w:sz w:val="22"/>
          <w:szCs w:val="22"/>
        </w:rPr>
      </w:pPr>
      <w:r w:rsidRPr="0083317A">
        <w:rPr>
          <w:rFonts w:cstheme="minorHAnsi"/>
          <w:i/>
          <w:iCs/>
          <w:color w:val="000000" w:themeColor="text1"/>
          <w:sz w:val="22"/>
          <w:szCs w:val="22"/>
        </w:rPr>
        <w:t>Similarly for bundling splice sites together, normally not needed if the nanopore data has been corrected by illumina but can be useful if using uncorrected data and you have sufficient depth of read that a “true” splice site will rise above the noise.</w:t>
      </w:r>
    </w:p>
    <w:p w14:paraId="3831DCEB" w14:textId="77777777" w:rsidR="00350FF8" w:rsidRDefault="00692582">
      <w:pPr>
        <w:rPr>
          <w:rFonts w:cstheme="minorHAnsi"/>
          <w:color w:val="000000" w:themeColor="text1"/>
          <w:sz w:val="22"/>
          <w:szCs w:val="22"/>
        </w:rPr>
      </w:pPr>
      <w:r>
        <w:rPr>
          <w:rFonts w:cstheme="minorHAnsi"/>
          <w:color w:val="000000" w:themeColor="text1"/>
          <w:sz w:val="22"/>
          <w:szCs w:val="22"/>
        </w:rPr>
        <w:tab/>
      </w:r>
      <w:proofErr w:type="spellStart"/>
      <w:r w:rsidRPr="0083317A">
        <w:rPr>
          <w:rFonts w:cstheme="minorHAnsi"/>
          <w:b/>
          <w:bCs/>
          <w:color w:val="000000" w:themeColor="text1"/>
          <w:sz w:val="22"/>
          <w:szCs w:val="22"/>
        </w:rPr>
        <w:t>polya_min</w:t>
      </w:r>
      <w:proofErr w:type="spellEnd"/>
      <w:r>
        <w:rPr>
          <w:rFonts w:cstheme="minorHAnsi"/>
          <w:color w:val="000000" w:themeColor="text1"/>
          <w:sz w:val="22"/>
          <w:szCs w:val="22"/>
        </w:rPr>
        <w:tab/>
      </w:r>
      <w:r>
        <w:rPr>
          <w:rFonts w:cstheme="minorHAnsi"/>
          <w:color w:val="000000" w:themeColor="text1"/>
          <w:sz w:val="22"/>
          <w:szCs w:val="22"/>
        </w:rPr>
        <w:tab/>
      </w:r>
    </w:p>
    <w:p w14:paraId="65273734" w14:textId="5A1A2608" w:rsidR="00692582" w:rsidRDefault="00692582">
      <w:pPr>
        <w:rPr>
          <w:rFonts w:cstheme="minorHAnsi"/>
          <w:color w:val="000000" w:themeColor="text1"/>
          <w:sz w:val="22"/>
          <w:szCs w:val="22"/>
        </w:rPr>
      </w:pPr>
      <w:r w:rsidRPr="0083317A">
        <w:rPr>
          <w:rFonts w:cstheme="minorHAnsi"/>
          <w:i/>
          <w:iCs/>
          <w:color w:val="000000" w:themeColor="text1"/>
          <w:sz w:val="22"/>
          <w:szCs w:val="22"/>
        </w:rPr>
        <w:t xml:space="preserve">If you have polya.txt files from the </w:t>
      </w:r>
      <w:proofErr w:type="spellStart"/>
      <w:r w:rsidRPr="0083317A">
        <w:rPr>
          <w:rFonts w:cstheme="minorHAnsi"/>
          <w:i/>
          <w:iCs/>
          <w:color w:val="000000" w:themeColor="text1"/>
          <w:sz w:val="22"/>
          <w:szCs w:val="22"/>
        </w:rPr>
        <w:t>nanopolish</w:t>
      </w:r>
      <w:proofErr w:type="spellEnd"/>
      <w:r w:rsidRPr="0083317A">
        <w:rPr>
          <w:rFonts w:cstheme="minorHAnsi"/>
          <w:i/>
          <w:iCs/>
          <w:color w:val="000000" w:themeColor="text1"/>
          <w:sz w:val="22"/>
          <w:szCs w:val="22"/>
        </w:rPr>
        <w:t xml:space="preserve"> </w:t>
      </w:r>
      <w:proofErr w:type="spellStart"/>
      <w:r w:rsidRPr="0083317A">
        <w:rPr>
          <w:rFonts w:cstheme="minorHAnsi"/>
          <w:i/>
          <w:iCs/>
          <w:color w:val="000000" w:themeColor="text1"/>
          <w:sz w:val="22"/>
          <w:szCs w:val="22"/>
        </w:rPr>
        <w:t>polya</w:t>
      </w:r>
      <w:proofErr w:type="spellEnd"/>
      <w:r w:rsidRPr="0083317A">
        <w:rPr>
          <w:rFonts w:cstheme="minorHAnsi"/>
          <w:i/>
          <w:iCs/>
          <w:color w:val="000000" w:themeColor="text1"/>
          <w:sz w:val="22"/>
          <w:szCs w:val="22"/>
        </w:rPr>
        <w:t xml:space="preserve"> </w:t>
      </w:r>
      <w:proofErr w:type="gramStart"/>
      <w:r w:rsidRPr="0083317A">
        <w:rPr>
          <w:rFonts w:cstheme="minorHAnsi"/>
          <w:i/>
          <w:iCs/>
          <w:color w:val="000000" w:themeColor="text1"/>
          <w:sz w:val="22"/>
          <w:szCs w:val="22"/>
        </w:rPr>
        <w:t>utility</w:t>
      </w:r>
      <w:proofErr w:type="gramEnd"/>
      <w:r w:rsidRPr="0083317A">
        <w:rPr>
          <w:rFonts w:cstheme="minorHAnsi"/>
          <w:i/>
          <w:iCs/>
          <w:color w:val="000000" w:themeColor="text1"/>
          <w:sz w:val="22"/>
          <w:szCs w:val="22"/>
        </w:rPr>
        <w:t xml:space="preserve"> then you can specify here the minimum length of </w:t>
      </w:r>
      <w:proofErr w:type="spellStart"/>
      <w:r w:rsidRPr="0083317A">
        <w:rPr>
          <w:rFonts w:cstheme="minorHAnsi"/>
          <w:i/>
          <w:iCs/>
          <w:color w:val="000000" w:themeColor="text1"/>
          <w:sz w:val="22"/>
          <w:szCs w:val="22"/>
        </w:rPr>
        <w:t>polya</w:t>
      </w:r>
      <w:proofErr w:type="spellEnd"/>
      <w:r w:rsidRPr="0083317A">
        <w:rPr>
          <w:rFonts w:cstheme="minorHAnsi"/>
          <w:i/>
          <w:iCs/>
          <w:color w:val="000000" w:themeColor="text1"/>
          <w:sz w:val="22"/>
          <w:szCs w:val="22"/>
        </w:rPr>
        <w:t xml:space="preserve"> required alongside the “PASS” flag</w:t>
      </w:r>
      <w:r w:rsidR="004B0026">
        <w:rPr>
          <w:rFonts w:cstheme="minorHAnsi"/>
          <w:i/>
          <w:iCs/>
          <w:color w:val="000000" w:themeColor="text1"/>
          <w:sz w:val="22"/>
          <w:szCs w:val="22"/>
        </w:rPr>
        <w:t xml:space="preserve"> from </w:t>
      </w:r>
      <w:proofErr w:type="spellStart"/>
      <w:r w:rsidR="004B0026">
        <w:rPr>
          <w:rFonts w:cstheme="minorHAnsi"/>
          <w:i/>
          <w:iCs/>
          <w:color w:val="000000" w:themeColor="text1"/>
          <w:sz w:val="22"/>
          <w:szCs w:val="22"/>
        </w:rPr>
        <w:t>nanopolish</w:t>
      </w:r>
      <w:proofErr w:type="spellEnd"/>
      <w:r w:rsidR="004B0026">
        <w:rPr>
          <w:rFonts w:cstheme="minorHAnsi"/>
          <w:i/>
          <w:iCs/>
          <w:color w:val="000000" w:themeColor="text1"/>
          <w:sz w:val="22"/>
          <w:szCs w:val="22"/>
        </w:rPr>
        <w:t xml:space="preserve"> </w:t>
      </w:r>
      <w:proofErr w:type="spellStart"/>
      <w:r w:rsidR="004B0026">
        <w:rPr>
          <w:rFonts w:cstheme="minorHAnsi"/>
          <w:i/>
          <w:iCs/>
          <w:color w:val="000000" w:themeColor="text1"/>
          <w:sz w:val="22"/>
          <w:szCs w:val="22"/>
        </w:rPr>
        <w:t>polya</w:t>
      </w:r>
      <w:proofErr w:type="spellEnd"/>
      <w:r w:rsidRPr="0083317A">
        <w:rPr>
          <w:rFonts w:cstheme="minorHAnsi"/>
          <w:i/>
          <w:iCs/>
          <w:color w:val="000000" w:themeColor="text1"/>
          <w:sz w:val="22"/>
          <w:szCs w:val="22"/>
        </w:rPr>
        <w:t xml:space="preserve"> before a transcript will be analysed.</w:t>
      </w:r>
    </w:p>
    <w:p w14:paraId="30F34EAB" w14:textId="77777777" w:rsidR="00350FF8" w:rsidRDefault="00692582">
      <w:pPr>
        <w:rPr>
          <w:rFonts w:cstheme="minorHAnsi"/>
          <w:color w:val="000000" w:themeColor="text1"/>
          <w:sz w:val="22"/>
          <w:szCs w:val="22"/>
        </w:rPr>
      </w:pPr>
      <w:r>
        <w:rPr>
          <w:rFonts w:cstheme="minorHAnsi"/>
          <w:color w:val="000000" w:themeColor="text1"/>
          <w:sz w:val="22"/>
          <w:szCs w:val="22"/>
        </w:rPr>
        <w:tab/>
      </w:r>
      <w:r w:rsidRPr="0083317A">
        <w:rPr>
          <w:rFonts w:cstheme="minorHAnsi"/>
          <w:b/>
          <w:bCs/>
          <w:color w:val="000000" w:themeColor="text1"/>
          <w:sz w:val="22"/>
          <w:szCs w:val="22"/>
        </w:rPr>
        <w:t>Nanopolish_polya.txt</w:t>
      </w:r>
      <w:r>
        <w:rPr>
          <w:rFonts w:cstheme="minorHAnsi"/>
          <w:color w:val="000000" w:themeColor="text1"/>
          <w:sz w:val="22"/>
          <w:szCs w:val="22"/>
        </w:rPr>
        <w:tab/>
      </w:r>
    </w:p>
    <w:p w14:paraId="5D651C8F" w14:textId="6BF4FF4E" w:rsidR="00692582" w:rsidRDefault="00692582">
      <w:pPr>
        <w:rPr>
          <w:rFonts w:cstheme="minorHAnsi"/>
          <w:color w:val="000000" w:themeColor="text1"/>
          <w:sz w:val="22"/>
          <w:szCs w:val="22"/>
        </w:rPr>
      </w:pPr>
      <w:r w:rsidRPr="0083317A">
        <w:rPr>
          <w:rFonts w:cstheme="minorHAnsi"/>
          <w:i/>
          <w:iCs/>
          <w:color w:val="000000" w:themeColor="text1"/>
          <w:sz w:val="22"/>
          <w:szCs w:val="22"/>
        </w:rPr>
        <w:t xml:space="preserve">If you have polya.txt files from the </w:t>
      </w:r>
      <w:proofErr w:type="spellStart"/>
      <w:r w:rsidRPr="0083317A">
        <w:rPr>
          <w:rFonts w:cstheme="minorHAnsi"/>
          <w:i/>
          <w:iCs/>
          <w:color w:val="000000" w:themeColor="text1"/>
          <w:sz w:val="22"/>
          <w:szCs w:val="22"/>
        </w:rPr>
        <w:t>nanopolish</w:t>
      </w:r>
      <w:proofErr w:type="spellEnd"/>
      <w:r w:rsidRPr="0083317A">
        <w:rPr>
          <w:rFonts w:cstheme="minorHAnsi"/>
          <w:i/>
          <w:iCs/>
          <w:color w:val="000000" w:themeColor="text1"/>
          <w:sz w:val="22"/>
          <w:szCs w:val="22"/>
        </w:rPr>
        <w:t xml:space="preserve"> </w:t>
      </w:r>
      <w:proofErr w:type="spellStart"/>
      <w:r w:rsidRPr="0083317A">
        <w:rPr>
          <w:rFonts w:cstheme="minorHAnsi"/>
          <w:i/>
          <w:iCs/>
          <w:color w:val="000000" w:themeColor="text1"/>
          <w:sz w:val="22"/>
          <w:szCs w:val="22"/>
        </w:rPr>
        <w:t>polya</w:t>
      </w:r>
      <w:proofErr w:type="spellEnd"/>
      <w:r w:rsidRPr="0083317A">
        <w:rPr>
          <w:rFonts w:cstheme="minorHAnsi"/>
          <w:i/>
          <w:iCs/>
          <w:color w:val="000000" w:themeColor="text1"/>
          <w:sz w:val="22"/>
          <w:szCs w:val="22"/>
        </w:rPr>
        <w:t xml:space="preserve"> utility then put the name of the files here, if you don’t have this data the just put </w:t>
      </w:r>
      <w:proofErr w:type="spellStart"/>
      <w:r w:rsidRPr="0083317A">
        <w:rPr>
          <w:rFonts w:cstheme="minorHAnsi"/>
          <w:i/>
          <w:iCs/>
          <w:color w:val="000000" w:themeColor="text1"/>
          <w:sz w:val="22"/>
          <w:szCs w:val="22"/>
        </w:rPr>
        <w:t>no_polya</w:t>
      </w:r>
      <w:proofErr w:type="spellEnd"/>
      <w:r w:rsidRPr="0083317A">
        <w:rPr>
          <w:rFonts w:cstheme="minorHAnsi"/>
          <w:i/>
          <w:iCs/>
          <w:color w:val="000000" w:themeColor="text1"/>
          <w:sz w:val="22"/>
          <w:szCs w:val="22"/>
        </w:rPr>
        <w:t xml:space="preserve"> instead and the script will carry on without that data and just put a poly</w:t>
      </w:r>
      <w:r w:rsidR="004B0026">
        <w:rPr>
          <w:rFonts w:cstheme="minorHAnsi"/>
          <w:i/>
          <w:iCs/>
          <w:color w:val="000000" w:themeColor="text1"/>
          <w:sz w:val="22"/>
          <w:szCs w:val="22"/>
        </w:rPr>
        <w:t xml:space="preserve"> A</w:t>
      </w:r>
      <w:r w:rsidRPr="0083317A">
        <w:rPr>
          <w:rFonts w:cstheme="minorHAnsi"/>
          <w:i/>
          <w:iCs/>
          <w:color w:val="000000" w:themeColor="text1"/>
          <w:sz w:val="22"/>
          <w:szCs w:val="22"/>
        </w:rPr>
        <w:t xml:space="preserve"> length of -1 for everything.</w:t>
      </w:r>
    </w:p>
    <w:p w14:paraId="6FA8E312" w14:textId="77777777" w:rsidR="00350FF8" w:rsidRDefault="00692582">
      <w:pPr>
        <w:rPr>
          <w:rFonts w:cstheme="minorHAnsi"/>
          <w:color w:val="000000" w:themeColor="text1"/>
          <w:sz w:val="22"/>
          <w:szCs w:val="22"/>
        </w:rPr>
      </w:pPr>
      <w:r>
        <w:rPr>
          <w:rFonts w:cstheme="minorHAnsi"/>
          <w:color w:val="000000" w:themeColor="text1"/>
          <w:sz w:val="22"/>
          <w:szCs w:val="22"/>
        </w:rPr>
        <w:tab/>
      </w:r>
      <w:proofErr w:type="spellStart"/>
      <w:r w:rsidRPr="0083317A">
        <w:rPr>
          <w:rFonts w:cstheme="minorHAnsi"/>
          <w:b/>
          <w:bCs/>
          <w:color w:val="000000" w:themeColor="text1"/>
          <w:sz w:val="22"/>
          <w:szCs w:val="22"/>
        </w:rPr>
        <w:t>Input.sam</w:t>
      </w:r>
      <w:proofErr w:type="spellEnd"/>
      <w:r>
        <w:rPr>
          <w:rFonts w:cstheme="minorHAnsi"/>
          <w:color w:val="000000" w:themeColor="text1"/>
          <w:sz w:val="22"/>
          <w:szCs w:val="22"/>
        </w:rPr>
        <w:tab/>
      </w:r>
      <w:r>
        <w:rPr>
          <w:rFonts w:cstheme="minorHAnsi"/>
          <w:color w:val="000000" w:themeColor="text1"/>
          <w:sz w:val="22"/>
          <w:szCs w:val="22"/>
        </w:rPr>
        <w:tab/>
      </w:r>
    </w:p>
    <w:p w14:paraId="4D642C23" w14:textId="011DCF5D" w:rsidR="00692582" w:rsidRPr="0083317A" w:rsidRDefault="00692582">
      <w:pPr>
        <w:rPr>
          <w:rFonts w:cstheme="minorHAnsi"/>
          <w:i/>
          <w:iCs/>
          <w:color w:val="000000" w:themeColor="text1"/>
          <w:sz w:val="22"/>
          <w:szCs w:val="22"/>
        </w:rPr>
      </w:pPr>
      <w:r w:rsidRPr="0083317A">
        <w:rPr>
          <w:rFonts w:cstheme="minorHAnsi"/>
          <w:i/>
          <w:iCs/>
          <w:color w:val="000000" w:themeColor="text1"/>
          <w:sz w:val="22"/>
          <w:szCs w:val="22"/>
        </w:rPr>
        <w:t xml:space="preserve">Here you put the name of your sorted </w:t>
      </w:r>
      <w:proofErr w:type="spellStart"/>
      <w:r w:rsidRPr="0083317A">
        <w:rPr>
          <w:rFonts w:cstheme="minorHAnsi"/>
          <w:i/>
          <w:iCs/>
          <w:color w:val="000000" w:themeColor="text1"/>
          <w:sz w:val="22"/>
          <w:szCs w:val="22"/>
        </w:rPr>
        <w:t>sam</w:t>
      </w:r>
      <w:proofErr w:type="spellEnd"/>
      <w:r w:rsidRPr="0083317A">
        <w:rPr>
          <w:rFonts w:cstheme="minorHAnsi"/>
          <w:i/>
          <w:iCs/>
          <w:color w:val="000000" w:themeColor="text1"/>
          <w:sz w:val="22"/>
          <w:szCs w:val="22"/>
        </w:rPr>
        <w:t xml:space="preserve"> file.</w:t>
      </w:r>
    </w:p>
    <w:p w14:paraId="7B9A0565" w14:textId="77777777" w:rsidR="00350FF8" w:rsidRDefault="00692582">
      <w:pPr>
        <w:rPr>
          <w:rFonts w:cstheme="minorHAnsi"/>
          <w:color w:val="000000" w:themeColor="text1"/>
          <w:sz w:val="22"/>
          <w:szCs w:val="22"/>
        </w:rPr>
      </w:pPr>
      <w:r>
        <w:rPr>
          <w:rFonts w:cstheme="minorHAnsi"/>
          <w:color w:val="000000" w:themeColor="text1"/>
          <w:sz w:val="22"/>
          <w:szCs w:val="22"/>
        </w:rPr>
        <w:tab/>
      </w:r>
      <w:proofErr w:type="spellStart"/>
      <w:r w:rsidRPr="0083317A">
        <w:rPr>
          <w:rFonts w:cstheme="minorHAnsi"/>
          <w:b/>
          <w:bCs/>
          <w:color w:val="000000" w:themeColor="text1"/>
          <w:sz w:val="22"/>
          <w:szCs w:val="22"/>
        </w:rPr>
        <w:t>Genome.fasta</w:t>
      </w:r>
      <w:proofErr w:type="spellEnd"/>
      <w:r>
        <w:rPr>
          <w:rFonts w:cstheme="minorHAnsi"/>
          <w:color w:val="000000" w:themeColor="text1"/>
          <w:sz w:val="22"/>
          <w:szCs w:val="22"/>
        </w:rPr>
        <w:tab/>
      </w:r>
      <w:r>
        <w:rPr>
          <w:rFonts w:cstheme="minorHAnsi"/>
          <w:color w:val="000000" w:themeColor="text1"/>
          <w:sz w:val="22"/>
          <w:szCs w:val="22"/>
        </w:rPr>
        <w:tab/>
      </w:r>
    </w:p>
    <w:p w14:paraId="5001BD30" w14:textId="3D1C23E6" w:rsidR="00692582" w:rsidRPr="0083317A" w:rsidRDefault="00692582">
      <w:pPr>
        <w:rPr>
          <w:rFonts w:cstheme="minorHAnsi"/>
          <w:i/>
          <w:iCs/>
          <w:color w:val="000000" w:themeColor="text1"/>
          <w:sz w:val="22"/>
          <w:szCs w:val="22"/>
        </w:rPr>
      </w:pPr>
      <w:r w:rsidRPr="0083317A">
        <w:rPr>
          <w:rFonts w:cstheme="minorHAnsi"/>
          <w:i/>
          <w:iCs/>
          <w:color w:val="000000" w:themeColor="text1"/>
          <w:sz w:val="22"/>
          <w:szCs w:val="22"/>
        </w:rPr>
        <w:t>Here you put the name of the file that contains the genome you mapped your data to</w:t>
      </w:r>
    </w:p>
    <w:p w14:paraId="1B5229B3" w14:textId="77777777" w:rsidR="00350FF8" w:rsidRDefault="00692582" w:rsidP="00692582">
      <w:pPr>
        <w:rPr>
          <w:rFonts w:cstheme="minorHAnsi"/>
          <w:color w:val="000000" w:themeColor="text1"/>
          <w:sz w:val="22"/>
          <w:szCs w:val="22"/>
        </w:rPr>
      </w:pPr>
      <w:r w:rsidRPr="00692582">
        <w:rPr>
          <w:rFonts w:cstheme="minorHAnsi"/>
          <w:color w:val="000000" w:themeColor="text1"/>
          <w:sz w:val="22"/>
          <w:szCs w:val="22"/>
        </w:rPr>
        <w:tab/>
      </w:r>
      <w:r w:rsidRPr="0083317A">
        <w:rPr>
          <w:rFonts w:cstheme="minorHAnsi"/>
          <w:b/>
          <w:bCs/>
          <w:color w:val="000000" w:themeColor="text1"/>
          <w:sz w:val="22"/>
          <w:szCs w:val="22"/>
        </w:rPr>
        <w:t>1</w:t>
      </w:r>
      <w:r>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p>
    <w:p w14:paraId="257D5CC9" w14:textId="5ECDE189" w:rsidR="00692582" w:rsidRPr="00692582" w:rsidRDefault="00692582" w:rsidP="00692582">
      <w:pPr>
        <w:rPr>
          <w:rFonts w:cstheme="minorHAnsi"/>
          <w:color w:val="000000" w:themeColor="text1"/>
          <w:sz w:val="22"/>
          <w:szCs w:val="22"/>
        </w:rPr>
      </w:pPr>
      <w:r w:rsidRPr="0083317A">
        <w:rPr>
          <w:rFonts w:cstheme="minorHAnsi"/>
          <w:i/>
          <w:iCs/>
          <w:color w:val="000000" w:themeColor="text1"/>
          <w:sz w:val="22"/>
          <w:szCs w:val="22"/>
        </w:rPr>
        <w:t>This is the minimum copy number of transcript group you want the software to consider, we used 1</w:t>
      </w:r>
    </w:p>
    <w:p w14:paraId="0D00F92E" w14:textId="77777777" w:rsidR="00350FF8" w:rsidRDefault="00692582" w:rsidP="00692582">
      <w:r>
        <w:tab/>
      </w:r>
      <w:r w:rsidRPr="0083317A">
        <w:rPr>
          <w:b/>
          <w:bCs/>
        </w:rPr>
        <w:t>100</w:t>
      </w:r>
      <w:r>
        <w:tab/>
      </w:r>
      <w:r>
        <w:tab/>
      </w:r>
      <w:r>
        <w:tab/>
      </w:r>
    </w:p>
    <w:p w14:paraId="66B6264C" w14:textId="3A168534" w:rsidR="00692582" w:rsidRDefault="00692582" w:rsidP="00692582">
      <w:r w:rsidRPr="0083317A">
        <w:rPr>
          <w:i/>
          <w:iCs/>
        </w:rPr>
        <w:t xml:space="preserve">This is the maximum number of entries you want to see in the </w:t>
      </w:r>
      <w:proofErr w:type="spellStart"/>
      <w:r w:rsidRPr="0083317A">
        <w:rPr>
          <w:i/>
          <w:iCs/>
        </w:rPr>
        <w:t>gff</w:t>
      </w:r>
      <w:proofErr w:type="spellEnd"/>
      <w:r w:rsidRPr="0083317A">
        <w:rPr>
          <w:i/>
          <w:iCs/>
        </w:rPr>
        <w:t xml:space="preserve"> file called “Prefix.gff_most_popular_list.gff3” file, this</w:t>
      </w:r>
      <w:r w:rsidR="004B0026">
        <w:rPr>
          <w:i/>
          <w:iCs/>
        </w:rPr>
        <w:t xml:space="preserve"> GFF3 file</w:t>
      </w:r>
      <w:r w:rsidRPr="0083317A">
        <w:rPr>
          <w:i/>
          <w:iCs/>
        </w:rPr>
        <w:t xml:space="preserve"> is useful in the early analysis </w:t>
      </w:r>
      <w:r w:rsidR="003C0D10" w:rsidRPr="0083317A">
        <w:rPr>
          <w:i/>
          <w:iCs/>
        </w:rPr>
        <w:t>steps</w:t>
      </w:r>
      <w:r w:rsidRPr="0083317A">
        <w:rPr>
          <w:i/>
          <w:iCs/>
        </w:rPr>
        <w:t xml:space="preserve"> to give you a broad overview of what is</w:t>
      </w:r>
      <w:r w:rsidR="003C0D10" w:rsidRPr="0083317A">
        <w:rPr>
          <w:i/>
          <w:iCs/>
        </w:rPr>
        <w:t xml:space="preserve"> being made as it will return (in this example) only the top 100 most abundant transcript groups found.</w:t>
      </w:r>
    </w:p>
    <w:p w14:paraId="68BDE329" w14:textId="57C097FA" w:rsidR="002E1568" w:rsidRDefault="002E1568" w:rsidP="00692582"/>
    <w:p w14:paraId="129323DF" w14:textId="098FADA0" w:rsidR="002E1568" w:rsidRDefault="002E1568" w:rsidP="00692582">
      <w:r>
        <w:t>The software will examine each transcript and note where the start and end locations of the mapped transcript along with the locations of splice acceptor and donor sites and the amount of soft clipping. This is used to group transcripts together if they have start and end locations within the window specified and if they have the same splice pattern.</w:t>
      </w:r>
      <w:r w:rsidR="004B0026">
        <w:t xml:space="preserve"> For example, once the start locations of all the transcripts are known the software then ranks each start location based on how many times it is used. The most used transcription start site is selected first and all other start sites for within your specified window are corrected so that they now all start at that location. Thus, all the transcript groups identified with a start location within that window will have their transcription start sites modified to reflect the dominant transcription start site.</w:t>
      </w:r>
      <w:r>
        <w:t xml:space="preserve"> The outputs are:</w:t>
      </w:r>
    </w:p>
    <w:p w14:paraId="1A1519B2" w14:textId="3687736B" w:rsidR="002E1568" w:rsidRDefault="002E1568" w:rsidP="00692582"/>
    <w:p w14:paraId="05639ABA" w14:textId="6951F533" w:rsidR="002E1568" w:rsidRPr="0083317A" w:rsidRDefault="002E1568" w:rsidP="00692582">
      <w:pPr>
        <w:rPr>
          <w:b/>
          <w:bCs/>
        </w:rPr>
      </w:pPr>
      <w:proofErr w:type="spellStart"/>
      <w:proofErr w:type="gramStart"/>
      <w:r w:rsidRPr="0083317A">
        <w:rPr>
          <w:b/>
          <w:bCs/>
        </w:rPr>
        <w:t>prefix.canonical</w:t>
      </w:r>
      <w:proofErr w:type="gramEnd"/>
      <w:r w:rsidRPr="0083317A">
        <w:rPr>
          <w:b/>
          <w:bCs/>
        </w:rPr>
        <w:t>_transcripts_by_abundance.fasta</w:t>
      </w:r>
      <w:proofErr w:type="spellEnd"/>
    </w:p>
    <w:p w14:paraId="083897A6" w14:textId="1D2AA8B5" w:rsidR="002E1568" w:rsidRDefault="002E1568" w:rsidP="00692582">
      <w:pPr>
        <w:rPr>
          <w:i/>
          <w:iCs/>
        </w:rPr>
      </w:pPr>
      <w:r w:rsidRPr="0083317A">
        <w:rPr>
          <w:i/>
          <w:iCs/>
        </w:rPr>
        <w:t>A list of pseudo transcripts generated by using the start, end and splice patterns of the transcript groups found, one transcript per transcript group along with information on how many individual reads belong to that transcript group</w:t>
      </w:r>
      <w:r w:rsidR="0083317A" w:rsidRPr="0083317A">
        <w:rPr>
          <w:i/>
          <w:iCs/>
        </w:rPr>
        <w:t xml:space="preserve">, the average </w:t>
      </w:r>
      <w:proofErr w:type="spellStart"/>
      <w:r w:rsidR="0083317A" w:rsidRPr="0083317A">
        <w:rPr>
          <w:i/>
          <w:iCs/>
        </w:rPr>
        <w:t>polyA</w:t>
      </w:r>
      <w:proofErr w:type="spellEnd"/>
      <w:r w:rsidR="0083317A" w:rsidRPr="0083317A">
        <w:rPr>
          <w:i/>
          <w:iCs/>
        </w:rPr>
        <w:t xml:space="preserve"> length (if available) and the mapping co-ordinates.</w:t>
      </w:r>
    </w:p>
    <w:p w14:paraId="74F4EC0B" w14:textId="77777777" w:rsidR="0083317A" w:rsidRDefault="0083317A" w:rsidP="00692582"/>
    <w:p w14:paraId="0896DE15" w14:textId="731055C2" w:rsidR="0083317A" w:rsidRDefault="0083317A" w:rsidP="00692582">
      <w:pPr>
        <w:rPr>
          <w:b/>
          <w:bCs/>
        </w:rPr>
      </w:pPr>
      <w:r w:rsidRPr="0083317A">
        <w:rPr>
          <w:b/>
          <w:bCs/>
        </w:rPr>
        <w:t>prefix.GFF_all_</w:t>
      </w:r>
      <w:proofErr w:type="gramStart"/>
      <w:r w:rsidRPr="0083317A">
        <w:rPr>
          <w:b/>
          <w:bCs/>
        </w:rPr>
        <w:t>found.gff</w:t>
      </w:r>
      <w:proofErr w:type="gramEnd"/>
      <w:r w:rsidRPr="0083317A">
        <w:rPr>
          <w:b/>
          <w:bCs/>
        </w:rPr>
        <w:t>3</w:t>
      </w:r>
    </w:p>
    <w:p w14:paraId="54B6E5BE" w14:textId="09FD675D" w:rsidR="0083317A" w:rsidRPr="0083317A" w:rsidRDefault="0083317A" w:rsidP="00692582">
      <w:pPr>
        <w:rPr>
          <w:i/>
          <w:iCs/>
        </w:rPr>
      </w:pPr>
      <w:r w:rsidRPr="0083317A">
        <w:rPr>
          <w:i/>
          <w:iCs/>
        </w:rPr>
        <w:t>A gff3 file describing each transcript group for visualisation in a viewer (e.g. IGV viewer).</w:t>
      </w:r>
    </w:p>
    <w:p w14:paraId="59730591" w14:textId="2CA98104" w:rsidR="0083317A" w:rsidRDefault="0083317A" w:rsidP="00692582"/>
    <w:p w14:paraId="118D0BE3" w14:textId="1D80419F" w:rsidR="0083317A" w:rsidRDefault="0083317A" w:rsidP="0083317A">
      <w:pPr>
        <w:rPr>
          <w:b/>
          <w:bCs/>
        </w:rPr>
      </w:pPr>
      <w:r w:rsidRPr="0083317A">
        <w:rPr>
          <w:b/>
          <w:bCs/>
        </w:rPr>
        <w:t>prefix.GFF_</w:t>
      </w:r>
      <w:r>
        <w:rPr>
          <w:b/>
          <w:bCs/>
        </w:rPr>
        <w:t>most_popular_</w:t>
      </w:r>
      <w:proofErr w:type="gramStart"/>
      <w:r>
        <w:rPr>
          <w:b/>
          <w:bCs/>
        </w:rPr>
        <w:t>list.</w:t>
      </w:r>
      <w:r w:rsidRPr="0083317A">
        <w:rPr>
          <w:b/>
          <w:bCs/>
        </w:rPr>
        <w:t>gff</w:t>
      </w:r>
      <w:proofErr w:type="gramEnd"/>
      <w:r w:rsidRPr="0083317A">
        <w:rPr>
          <w:b/>
          <w:bCs/>
        </w:rPr>
        <w:t>3</w:t>
      </w:r>
    </w:p>
    <w:p w14:paraId="7DC73B29" w14:textId="36A109E6" w:rsidR="0083317A" w:rsidRDefault="0083317A" w:rsidP="00692582">
      <w:pPr>
        <w:rPr>
          <w:i/>
          <w:iCs/>
        </w:rPr>
      </w:pPr>
      <w:r w:rsidRPr="0083317A">
        <w:rPr>
          <w:i/>
          <w:iCs/>
        </w:rPr>
        <w:t>As above but only listing the 100 most abundant transcript groups.</w:t>
      </w:r>
    </w:p>
    <w:p w14:paraId="5B058FB9" w14:textId="7F679DDF" w:rsidR="0083317A" w:rsidRDefault="0083317A" w:rsidP="00692582"/>
    <w:p w14:paraId="452062E8" w14:textId="6614818B" w:rsidR="0083317A" w:rsidRPr="0083317A" w:rsidRDefault="0083317A" w:rsidP="00692582">
      <w:pPr>
        <w:rPr>
          <w:b/>
          <w:bCs/>
        </w:rPr>
      </w:pPr>
      <w:r w:rsidRPr="0083317A">
        <w:rPr>
          <w:b/>
          <w:bCs/>
        </w:rPr>
        <w:t>prefix.raw_soft_clip_locations.txt</w:t>
      </w:r>
    </w:p>
    <w:p w14:paraId="3BBAB0F3" w14:textId="559862EA" w:rsidR="0083317A" w:rsidRDefault="0083317A" w:rsidP="00692582">
      <w:pPr>
        <w:rPr>
          <w:i/>
          <w:iCs/>
        </w:rPr>
      </w:pPr>
      <w:r w:rsidRPr="0083317A">
        <w:rPr>
          <w:i/>
          <w:iCs/>
        </w:rPr>
        <w:t>A tab separated list of the locations on the genome where there is soft clipping on either the plus or minus strand</w:t>
      </w:r>
    </w:p>
    <w:p w14:paraId="5217921C" w14:textId="6D4D139C" w:rsidR="0083317A" w:rsidRDefault="0083317A" w:rsidP="00692582">
      <w:pPr>
        <w:rPr>
          <w:i/>
          <w:iCs/>
        </w:rPr>
      </w:pPr>
    </w:p>
    <w:p w14:paraId="40F646E7" w14:textId="2412D65A" w:rsidR="0083317A" w:rsidRPr="0083317A" w:rsidRDefault="0083317A" w:rsidP="00692582">
      <w:pPr>
        <w:rPr>
          <w:b/>
          <w:bCs/>
        </w:rPr>
      </w:pPr>
      <w:r w:rsidRPr="0083317A">
        <w:rPr>
          <w:b/>
          <w:bCs/>
        </w:rPr>
        <w:t>prefix.start_sad_stop_pattern_count.txt</w:t>
      </w:r>
    </w:p>
    <w:p w14:paraId="01B61390" w14:textId="7E0DC263" w:rsidR="0083317A" w:rsidRPr="0083317A" w:rsidRDefault="0083317A" w:rsidP="00692582">
      <w:pPr>
        <w:rPr>
          <w:i/>
          <w:iCs/>
        </w:rPr>
      </w:pPr>
      <w:r w:rsidRPr="0083317A">
        <w:rPr>
          <w:i/>
          <w:iCs/>
        </w:rPr>
        <w:t xml:space="preserve">A tab separated table listing all the transcript groups describing each groups start location, end location, strand, </w:t>
      </w:r>
      <w:r w:rsidRPr="0083317A">
        <w:rPr>
          <w:b/>
          <w:bCs/>
          <w:i/>
          <w:iCs/>
        </w:rPr>
        <w:t>s</w:t>
      </w:r>
      <w:r w:rsidRPr="0083317A">
        <w:rPr>
          <w:i/>
          <w:iCs/>
        </w:rPr>
        <w:t xml:space="preserve">plice </w:t>
      </w:r>
      <w:r w:rsidRPr="0083317A">
        <w:rPr>
          <w:b/>
          <w:bCs/>
          <w:i/>
          <w:iCs/>
        </w:rPr>
        <w:t>a</w:t>
      </w:r>
      <w:r w:rsidRPr="0083317A">
        <w:rPr>
          <w:i/>
          <w:iCs/>
        </w:rPr>
        <w:t>cceptor/</w:t>
      </w:r>
      <w:r w:rsidRPr="0083317A">
        <w:rPr>
          <w:b/>
          <w:bCs/>
          <w:i/>
          <w:iCs/>
        </w:rPr>
        <w:t>d</w:t>
      </w:r>
      <w:r w:rsidRPr="0083317A">
        <w:rPr>
          <w:i/>
          <w:iCs/>
        </w:rPr>
        <w:t xml:space="preserve">onor locations (referred to as the </w:t>
      </w:r>
      <w:r w:rsidRPr="0083317A">
        <w:rPr>
          <w:b/>
          <w:bCs/>
          <w:i/>
          <w:iCs/>
        </w:rPr>
        <w:t>sad</w:t>
      </w:r>
      <w:r w:rsidRPr="0083317A">
        <w:rPr>
          <w:i/>
          <w:iCs/>
        </w:rPr>
        <w:t xml:space="preserve"> </w:t>
      </w:r>
      <w:r w:rsidR="00626EAA">
        <w:rPr>
          <w:i/>
          <w:iCs/>
        </w:rPr>
        <w:t>location</w:t>
      </w:r>
      <w:r w:rsidRPr="0083317A">
        <w:rPr>
          <w:i/>
          <w:iCs/>
        </w:rPr>
        <w:t>) how many transcripts belong to that group and the average and standard deviation for the poly A length (where available).</w:t>
      </w:r>
      <w:r w:rsidR="00725968">
        <w:rPr>
          <w:i/>
          <w:iCs/>
        </w:rPr>
        <w:t xml:space="preserve"> This file is used by the next software </w:t>
      </w:r>
      <w:proofErr w:type="spellStart"/>
      <w:r w:rsidR="00725968">
        <w:rPr>
          <w:i/>
          <w:iCs/>
        </w:rPr>
        <w:t>stepto</w:t>
      </w:r>
      <w:proofErr w:type="spellEnd"/>
      <w:r w:rsidR="00725968">
        <w:rPr>
          <w:i/>
          <w:iCs/>
        </w:rPr>
        <w:t xml:space="preserve"> analyse the genome and assign features and ORFS to the transcript groups.</w:t>
      </w:r>
    </w:p>
    <w:p w14:paraId="3DE592BA" w14:textId="7018236B" w:rsidR="0083317A" w:rsidRDefault="0083317A" w:rsidP="00692582"/>
    <w:p w14:paraId="6913AA7E" w14:textId="5F6EC656" w:rsidR="0083317A" w:rsidRPr="00B26879" w:rsidRDefault="0083317A" w:rsidP="00692582">
      <w:pPr>
        <w:rPr>
          <w:b/>
          <w:bCs/>
        </w:rPr>
      </w:pPr>
      <w:r w:rsidRPr="00B26879">
        <w:rPr>
          <w:b/>
          <w:bCs/>
        </w:rPr>
        <w:t>prefix.raw_processed_start_sad_polya.txt</w:t>
      </w:r>
    </w:p>
    <w:p w14:paraId="06F49581" w14:textId="6A6851F8" w:rsidR="0083317A" w:rsidRPr="00B26879" w:rsidRDefault="0083317A" w:rsidP="00692582">
      <w:pPr>
        <w:rPr>
          <w:i/>
          <w:iCs/>
        </w:rPr>
      </w:pPr>
      <w:r w:rsidRPr="00B26879">
        <w:rPr>
          <w:i/>
          <w:iCs/>
        </w:rPr>
        <w:t>Tab separated list describing for each nucleotide position how often that is the location of a transcript start, a transcript end</w:t>
      </w:r>
      <w:r w:rsidR="00B26879" w:rsidRPr="00B26879">
        <w:rPr>
          <w:i/>
          <w:iCs/>
        </w:rPr>
        <w:t xml:space="preserve"> or</w:t>
      </w:r>
      <w:r w:rsidRPr="00B26879">
        <w:rPr>
          <w:i/>
          <w:iCs/>
        </w:rPr>
        <w:t xml:space="preserve"> a </w:t>
      </w:r>
      <w:r w:rsidRPr="00B26879">
        <w:rPr>
          <w:b/>
          <w:bCs/>
          <w:i/>
          <w:iCs/>
        </w:rPr>
        <w:t>s</w:t>
      </w:r>
      <w:r w:rsidRPr="00B26879">
        <w:rPr>
          <w:i/>
          <w:iCs/>
        </w:rPr>
        <w:t xml:space="preserve">plice </w:t>
      </w:r>
      <w:r w:rsidR="00B26879" w:rsidRPr="00B26879">
        <w:rPr>
          <w:b/>
          <w:bCs/>
          <w:i/>
          <w:iCs/>
        </w:rPr>
        <w:t>a</w:t>
      </w:r>
      <w:r w:rsidR="00B26879" w:rsidRPr="00B26879">
        <w:rPr>
          <w:i/>
          <w:iCs/>
        </w:rPr>
        <w:t>cceptor/</w:t>
      </w:r>
      <w:r w:rsidR="00B26879" w:rsidRPr="00B26879">
        <w:rPr>
          <w:b/>
          <w:bCs/>
          <w:i/>
          <w:iCs/>
        </w:rPr>
        <w:t>d</w:t>
      </w:r>
      <w:r w:rsidR="00B26879" w:rsidRPr="00B26879">
        <w:rPr>
          <w:i/>
          <w:iCs/>
        </w:rPr>
        <w:t>onor. Both the raw counted numbers are listed alongside the cumulative counts of events</w:t>
      </w:r>
      <w:r w:rsidR="00B26879">
        <w:rPr>
          <w:i/>
          <w:iCs/>
        </w:rPr>
        <w:t xml:space="preserve"> at each nucleotide location</w:t>
      </w:r>
      <w:r w:rsidR="00B26879" w:rsidRPr="00B26879">
        <w:rPr>
          <w:i/>
          <w:iCs/>
        </w:rPr>
        <w:t xml:space="preserve"> </w:t>
      </w:r>
      <w:r w:rsidR="00B26879" w:rsidRPr="00B26879">
        <w:rPr>
          <w:b/>
          <w:bCs/>
          <w:i/>
          <w:iCs/>
        </w:rPr>
        <w:t>after</w:t>
      </w:r>
      <w:r w:rsidR="00B26879" w:rsidRPr="00B26879">
        <w:rPr>
          <w:i/>
          <w:iCs/>
        </w:rPr>
        <w:t xml:space="preserve"> the software has grouped</w:t>
      </w:r>
      <w:r w:rsidR="00B26879">
        <w:rPr>
          <w:i/>
          <w:iCs/>
        </w:rPr>
        <w:t xml:space="preserve"> nearby</w:t>
      </w:r>
      <w:r w:rsidR="00B26879" w:rsidRPr="00B26879">
        <w:rPr>
          <w:i/>
          <w:iCs/>
        </w:rPr>
        <w:t xml:space="preserve"> </w:t>
      </w:r>
      <w:r w:rsidR="00B26879">
        <w:rPr>
          <w:i/>
          <w:iCs/>
        </w:rPr>
        <w:t>events</w:t>
      </w:r>
      <w:r w:rsidR="00B26879" w:rsidRPr="00B26879">
        <w:rPr>
          <w:i/>
          <w:iCs/>
        </w:rPr>
        <w:t xml:space="preserve"> together using the window</w:t>
      </w:r>
      <w:r w:rsidR="00B26879">
        <w:rPr>
          <w:i/>
          <w:iCs/>
        </w:rPr>
        <w:t xml:space="preserve"> </w:t>
      </w:r>
      <w:r w:rsidR="00B26879" w:rsidRPr="00B26879">
        <w:rPr>
          <w:i/>
          <w:iCs/>
        </w:rPr>
        <w:t>s</w:t>
      </w:r>
      <w:r w:rsidR="00B26879">
        <w:rPr>
          <w:i/>
          <w:iCs/>
        </w:rPr>
        <w:t>ize</w:t>
      </w:r>
      <w:r w:rsidR="00B26879" w:rsidRPr="00B26879">
        <w:rPr>
          <w:i/>
          <w:iCs/>
        </w:rPr>
        <w:t xml:space="preserve"> specified in the command line.</w:t>
      </w:r>
    </w:p>
    <w:p w14:paraId="4A0103D1" w14:textId="064F5195" w:rsidR="00B26879" w:rsidRDefault="00B26879" w:rsidP="00692582"/>
    <w:p w14:paraId="2BF97A87" w14:textId="2E9EA376" w:rsidR="00A35EE3" w:rsidRDefault="004432AC" w:rsidP="00692582">
      <w:r>
        <w:t xml:space="preserve">Using </w:t>
      </w:r>
      <w:r w:rsidRPr="004432AC">
        <w:rPr>
          <w:b/>
          <w:bCs/>
        </w:rPr>
        <w:t>name_transcripts_and_track_ssc.pl</w:t>
      </w:r>
      <w:r>
        <w:t xml:space="preserve"> to find ORFs and determine what features are present on each transcript as defined by the transcript grouping software is the next step.</w:t>
      </w:r>
    </w:p>
    <w:p w14:paraId="71A14067" w14:textId="77777777" w:rsidR="00932FF4" w:rsidRDefault="00932FF4" w:rsidP="00692582"/>
    <w:p w14:paraId="3101F62F" w14:textId="561B93F6" w:rsidR="00932FF4" w:rsidRDefault="00932FF4" w:rsidP="00692582">
      <w:r>
        <w:t>The command line is:</w:t>
      </w:r>
    </w:p>
    <w:p w14:paraId="7B083009" w14:textId="0427CA26" w:rsidR="00932FF4" w:rsidRDefault="00932FF4" w:rsidP="00692582"/>
    <w:p w14:paraId="0582D778" w14:textId="093D1EC4" w:rsidR="00932FF4" w:rsidRPr="00932FF4" w:rsidRDefault="00932FF4" w:rsidP="00692582">
      <w:pPr>
        <w:rPr>
          <w:rFonts w:cstheme="minorHAnsi"/>
          <w:b/>
          <w:bCs/>
          <w:color w:val="000000" w:themeColor="text1"/>
        </w:rPr>
      </w:pPr>
      <w:r w:rsidRPr="00932FF4">
        <w:rPr>
          <w:rFonts w:cstheme="minorHAnsi"/>
          <w:b/>
          <w:bCs/>
          <w:color w:val="000000" w:themeColor="text1"/>
        </w:rPr>
        <w:lastRenderedPageBreak/>
        <w:t>name_transcripts_and_track_ssc</w:t>
      </w:r>
      <w:r w:rsidR="00393BA6">
        <w:rPr>
          <w:rFonts w:cstheme="minorHAnsi"/>
          <w:b/>
          <w:bCs/>
          <w:color w:val="000000" w:themeColor="text1"/>
        </w:rPr>
        <w:t>_V2</w:t>
      </w:r>
      <w:r w:rsidRPr="00932FF4">
        <w:rPr>
          <w:rFonts w:cstheme="minorHAnsi"/>
          <w:b/>
          <w:bCs/>
          <w:color w:val="000000" w:themeColor="text1"/>
        </w:rPr>
        <w:t xml:space="preserve">.pl prefix </w:t>
      </w:r>
      <w:proofErr w:type="spellStart"/>
      <w:r w:rsidRPr="00932FF4">
        <w:rPr>
          <w:rFonts w:cstheme="minorHAnsi"/>
          <w:b/>
          <w:bCs/>
          <w:color w:val="000000" w:themeColor="text1"/>
        </w:rPr>
        <w:t>ssc_nt</w:t>
      </w:r>
      <w:proofErr w:type="spellEnd"/>
      <w:r w:rsidRPr="00932FF4">
        <w:rPr>
          <w:rFonts w:cstheme="minorHAnsi"/>
          <w:b/>
          <w:bCs/>
          <w:color w:val="000000" w:themeColor="text1"/>
        </w:rPr>
        <w:t xml:space="preserve"> features_table.txt </w:t>
      </w:r>
      <w:proofErr w:type="spellStart"/>
      <w:proofErr w:type="gramStart"/>
      <w:r w:rsidRPr="00932FF4">
        <w:rPr>
          <w:rFonts w:cstheme="minorHAnsi"/>
          <w:b/>
          <w:bCs/>
          <w:color w:val="000000" w:themeColor="text1"/>
        </w:rPr>
        <w:t>genome.fasta</w:t>
      </w:r>
      <w:proofErr w:type="spellEnd"/>
      <w:proofErr w:type="gramEnd"/>
      <w:r w:rsidRPr="00932FF4">
        <w:rPr>
          <w:rFonts w:cstheme="minorHAnsi"/>
          <w:b/>
          <w:bCs/>
          <w:color w:val="000000" w:themeColor="text1"/>
        </w:rPr>
        <w:t xml:space="preserve"> start_sad_stop_pattern_count.txt</w:t>
      </w:r>
    </w:p>
    <w:p w14:paraId="5805EF3F" w14:textId="2A63A5B4" w:rsidR="00932FF4" w:rsidRDefault="00932FF4" w:rsidP="00692582"/>
    <w:p w14:paraId="3DEB0DE1" w14:textId="77777777" w:rsidR="00350FF8" w:rsidRDefault="00932FF4" w:rsidP="00692582">
      <w:r>
        <w:tab/>
      </w:r>
      <w:r w:rsidRPr="00932FF4">
        <w:rPr>
          <w:b/>
          <w:bCs/>
        </w:rPr>
        <w:t>prefix</w:t>
      </w:r>
      <w:r>
        <w:tab/>
      </w:r>
      <w:r>
        <w:tab/>
      </w:r>
      <w:r w:rsidR="00637C5E">
        <w:tab/>
      </w:r>
      <w:r w:rsidR="00637C5E">
        <w:tab/>
      </w:r>
      <w:r w:rsidR="00637C5E">
        <w:tab/>
      </w:r>
    </w:p>
    <w:p w14:paraId="4BD8BD09" w14:textId="756850A7" w:rsidR="00932FF4" w:rsidRPr="00637C5E" w:rsidRDefault="00932FF4" w:rsidP="00692582">
      <w:pPr>
        <w:rPr>
          <w:rFonts w:cstheme="minorHAnsi"/>
          <w:i/>
          <w:iCs/>
          <w:color w:val="000000" w:themeColor="text1"/>
          <w:sz w:val="22"/>
          <w:szCs w:val="22"/>
        </w:rPr>
      </w:pPr>
      <w:r w:rsidRPr="00637C5E">
        <w:rPr>
          <w:rFonts w:cstheme="minorHAnsi"/>
          <w:i/>
          <w:iCs/>
          <w:color w:val="000000" w:themeColor="text1"/>
          <w:sz w:val="22"/>
          <w:szCs w:val="22"/>
        </w:rPr>
        <w:t>Enter a short prefix that will help you remember what the outputs were for!</w:t>
      </w:r>
    </w:p>
    <w:p w14:paraId="3DAE61F5" w14:textId="77777777" w:rsidR="00350FF8" w:rsidRDefault="00932FF4" w:rsidP="00692582">
      <w:pPr>
        <w:rPr>
          <w:rFonts w:cstheme="minorHAnsi"/>
          <w:b/>
          <w:bCs/>
          <w:color w:val="000000" w:themeColor="text1"/>
        </w:rPr>
      </w:pPr>
      <w:r>
        <w:rPr>
          <w:rFonts w:cstheme="minorHAnsi"/>
          <w:color w:val="000000" w:themeColor="text1"/>
          <w:sz w:val="22"/>
          <w:szCs w:val="22"/>
        </w:rPr>
        <w:tab/>
      </w:r>
      <w:proofErr w:type="spellStart"/>
      <w:r w:rsidRPr="00932FF4">
        <w:rPr>
          <w:rFonts w:cstheme="minorHAnsi"/>
          <w:b/>
          <w:bCs/>
          <w:color w:val="000000" w:themeColor="text1"/>
        </w:rPr>
        <w:t>ssc_nt</w:t>
      </w:r>
      <w:proofErr w:type="spellEnd"/>
      <w:r>
        <w:rPr>
          <w:rFonts w:cstheme="minorHAnsi"/>
          <w:b/>
          <w:bCs/>
          <w:color w:val="000000" w:themeColor="text1"/>
        </w:rPr>
        <w:tab/>
      </w:r>
      <w:r>
        <w:rPr>
          <w:rFonts w:cstheme="minorHAnsi"/>
          <w:b/>
          <w:bCs/>
          <w:color w:val="000000" w:themeColor="text1"/>
        </w:rPr>
        <w:tab/>
      </w:r>
      <w:r w:rsidR="00637C5E">
        <w:rPr>
          <w:rFonts w:cstheme="minorHAnsi"/>
          <w:b/>
          <w:bCs/>
          <w:color w:val="000000" w:themeColor="text1"/>
        </w:rPr>
        <w:tab/>
      </w:r>
      <w:r w:rsidR="00637C5E">
        <w:rPr>
          <w:rFonts w:cstheme="minorHAnsi"/>
          <w:b/>
          <w:bCs/>
          <w:color w:val="000000" w:themeColor="text1"/>
        </w:rPr>
        <w:tab/>
      </w:r>
      <w:r w:rsidR="00637C5E">
        <w:rPr>
          <w:rFonts w:cstheme="minorHAnsi"/>
          <w:b/>
          <w:bCs/>
          <w:color w:val="000000" w:themeColor="text1"/>
        </w:rPr>
        <w:tab/>
      </w:r>
    </w:p>
    <w:p w14:paraId="7EFE3C34" w14:textId="7D804A46" w:rsidR="00932FF4" w:rsidRPr="00637C5E" w:rsidRDefault="00932FF4" w:rsidP="00692582">
      <w:pPr>
        <w:rPr>
          <w:rFonts w:cstheme="minorHAnsi"/>
          <w:i/>
          <w:iCs/>
          <w:color w:val="000000" w:themeColor="text1"/>
        </w:rPr>
      </w:pPr>
      <w:r w:rsidRPr="00637C5E">
        <w:rPr>
          <w:rFonts w:cstheme="minorHAnsi"/>
          <w:i/>
          <w:iCs/>
          <w:color w:val="000000" w:themeColor="text1"/>
        </w:rPr>
        <w:t>Enter a value</w:t>
      </w:r>
      <w:r w:rsidR="00637C5E" w:rsidRPr="00637C5E">
        <w:rPr>
          <w:rFonts w:cstheme="minorHAnsi"/>
          <w:i/>
          <w:iCs/>
          <w:color w:val="000000" w:themeColor="text1"/>
        </w:rPr>
        <w:t xml:space="preserve"> for </w:t>
      </w:r>
      <w:r w:rsidR="00637C5E" w:rsidRPr="00637C5E">
        <w:rPr>
          <w:rFonts w:cstheme="minorHAnsi"/>
          <w:b/>
          <w:bCs/>
          <w:i/>
          <w:iCs/>
          <w:color w:val="000000" w:themeColor="text1"/>
        </w:rPr>
        <w:t>s</w:t>
      </w:r>
      <w:r w:rsidR="00637C5E" w:rsidRPr="00637C5E">
        <w:rPr>
          <w:rFonts w:cstheme="minorHAnsi"/>
          <w:i/>
          <w:iCs/>
          <w:color w:val="000000" w:themeColor="text1"/>
        </w:rPr>
        <w:t xml:space="preserve">tart </w:t>
      </w:r>
      <w:r w:rsidR="00637C5E" w:rsidRPr="00637C5E">
        <w:rPr>
          <w:rFonts w:cstheme="minorHAnsi"/>
          <w:b/>
          <w:bCs/>
          <w:i/>
          <w:iCs/>
          <w:color w:val="000000" w:themeColor="text1"/>
        </w:rPr>
        <w:t>s</w:t>
      </w:r>
      <w:r w:rsidR="00637C5E" w:rsidRPr="00637C5E">
        <w:rPr>
          <w:rFonts w:cstheme="minorHAnsi"/>
          <w:i/>
          <w:iCs/>
          <w:color w:val="000000" w:themeColor="text1"/>
        </w:rPr>
        <w:t xml:space="preserve">ite </w:t>
      </w:r>
      <w:r w:rsidR="00637C5E" w:rsidRPr="00637C5E">
        <w:rPr>
          <w:rFonts w:cstheme="minorHAnsi"/>
          <w:b/>
          <w:bCs/>
          <w:i/>
          <w:iCs/>
          <w:color w:val="000000" w:themeColor="text1"/>
        </w:rPr>
        <w:t>c</w:t>
      </w:r>
      <w:r w:rsidR="00637C5E" w:rsidRPr="00637C5E">
        <w:rPr>
          <w:rFonts w:cstheme="minorHAnsi"/>
          <w:i/>
          <w:iCs/>
          <w:color w:val="000000" w:themeColor="text1"/>
        </w:rPr>
        <w:t>orrection – the number of upstream nucleotides you want the pseudo transcript to include in order to account for the loss of 5’ nucleotides in nanopore sequencing. We used a value of 10.</w:t>
      </w:r>
    </w:p>
    <w:p w14:paraId="5EC2CF6B" w14:textId="77777777" w:rsidR="00350FF8" w:rsidRDefault="00637C5E" w:rsidP="00692582">
      <w:pPr>
        <w:rPr>
          <w:rFonts w:cstheme="minorHAnsi"/>
          <w:b/>
          <w:bCs/>
          <w:color w:val="000000" w:themeColor="text1"/>
        </w:rPr>
      </w:pPr>
      <w:r>
        <w:rPr>
          <w:rFonts w:cstheme="minorHAnsi"/>
          <w:color w:val="000000" w:themeColor="text1"/>
        </w:rPr>
        <w:tab/>
      </w:r>
      <w:r w:rsidRPr="00932FF4">
        <w:rPr>
          <w:rFonts w:cstheme="minorHAnsi"/>
          <w:b/>
          <w:bCs/>
          <w:color w:val="000000" w:themeColor="text1"/>
        </w:rPr>
        <w:t>features_table.txt</w:t>
      </w:r>
      <w:r>
        <w:rPr>
          <w:rFonts w:cstheme="minorHAnsi"/>
          <w:b/>
          <w:bCs/>
          <w:color w:val="000000" w:themeColor="text1"/>
        </w:rPr>
        <w:tab/>
      </w:r>
      <w:r>
        <w:rPr>
          <w:rFonts w:cstheme="minorHAnsi"/>
          <w:b/>
          <w:bCs/>
          <w:color w:val="000000" w:themeColor="text1"/>
        </w:rPr>
        <w:tab/>
      </w:r>
      <w:r>
        <w:rPr>
          <w:rFonts w:cstheme="minorHAnsi"/>
          <w:b/>
          <w:bCs/>
          <w:color w:val="000000" w:themeColor="text1"/>
        </w:rPr>
        <w:tab/>
      </w:r>
    </w:p>
    <w:p w14:paraId="2A9B4FC8" w14:textId="65F0B7AA" w:rsidR="00637C5E" w:rsidRDefault="00637C5E" w:rsidP="00692582">
      <w:pPr>
        <w:rPr>
          <w:rFonts w:cstheme="minorHAnsi"/>
          <w:i/>
          <w:iCs/>
          <w:color w:val="000000" w:themeColor="text1"/>
        </w:rPr>
      </w:pPr>
      <w:r w:rsidRPr="00637C5E">
        <w:rPr>
          <w:rFonts w:cstheme="minorHAnsi"/>
          <w:i/>
          <w:iCs/>
          <w:color w:val="000000" w:themeColor="text1"/>
        </w:rPr>
        <w:t>The name of the text file containing a list of features on the genome you are analysing (see below for format)</w:t>
      </w:r>
      <w:r>
        <w:rPr>
          <w:rFonts w:cstheme="minorHAnsi"/>
          <w:i/>
          <w:iCs/>
          <w:color w:val="000000" w:themeColor="text1"/>
        </w:rPr>
        <w:t>.</w:t>
      </w:r>
    </w:p>
    <w:p w14:paraId="6D7D44CC" w14:textId="77777777" w:rsidR="00350FF8" w:rsidRDefault="00637C5E" w:rsidP="00692582">
      <w:pPr>
        <w:rPr>
          <w:rFonts w:cstheme="minorHAnsi"/>
          <w:b/>
          <w:bCs/>
          <w:color w:val="000000" w:themeColor="text1"/>
        </w:rPr>
      </w:pPr>
      <w:r>
        <w:rPr>
          <w:rFonts w:cstheme="minorHAnsi"/>
          <w:color w:val="000000" w:themeColor="text1"/>
        </w:rPr>
        <w:tab/>
      </w:r>
      <w:proofErr w:type="spellStart"/>
      <w:proofErr w:type="gramStart"/>
      <w:r w:rsidRPr="00932FF4">
        <w:rPr>
          <w:rFonts w:cstheme="minorHAnsi"/>
          <w:b/>
          <w:bCs/>
          <w:color w:val="000000" w:themeColor="text1"/>
        </w:rPr>
        <w:t>genome.fasta</w:t>
      </w:r>
      <w:proofErr w:type="spellEnd"/>
      <w:proofErr w:type="gramEnd"/>
      <w:r>
        <w:rPr>
          <w:rFonts w:cstheme="minorHAnsi"/>
          <w:b/>
          <w:bCs/>
          <w:color w:val="000000" w:themeColor="text1"/>
        </w:rPr>
        <w:t xml:space="preserve"> </w:t>
      </w:r>
      <w:r>
        <w:rPr>
          <w:rFonts w:cstheme="minorHAnsi"/>
          <w:b/>
          <w:bCs/>
          <w:color w:val="000000" w:themeColor="text1"/>
        </w:rPr>
        <w:tab/>
      </w:r>
      <w:r>
        <w:rPr>
          <w:rFonts w:cstheme="minorHAnsi"/>
          <w:b/>
          <w:bCs/>
          <w:color w:val="000000" w:themeColor="text1"/>
        </w:rPr>
        <w:tab/>
      </w:r>
      <w:r>
        <w:rPr>
          <w:rFonts w:cstheme="minorHAnsi"/>
          <w:b/>
          <w:bCs/>
          <w:color w:val="000000" w:themeColor="text1"/>
        </w:rPr>
        <w:tab/>
      </w:r>
      <w:r>
        <w:rPr>
          <w:rFonts w:cstheme="minorHAnsi"/>
          <w:b/>
          <w:bCs/>
          <w:color w:val="000000" w:themeColor="text1"/>
        </w:rPr>
        <w:tab/>
      </w:r>
    </w:p>
    <w:p w14:paraId="0A5EC403" w14:textId="729C33D4" w:rsidR="00637C5E" w:rsidRDefault="00637C5E" w:rsidP="00692582">
      <w:pPr>
        <w:rPr>
          <w:rFonts w:cstheme="minorHAnsi"/>
          <w:color w:val="000000" w:themeColor="text1"/>
        </w:rPr>
      </w:pPr>
      <w:r w:rsidRPr="00637C5E">
        <w:rPr>
          <w:rFonts w:cstheme="minorHAnsi"/>
          <w:i/>
          <w:iCs/>
          <w:color w:val="000000" w:themeColor="text1"/>
        </w:rPr>
        <w:t xml:space="preserve">The name of the </w:t>
      </w:r>
      <w:proofErr w:type="spellStart"/>
      <w:r w:rsidRPr="00637C5E">
        <w:rPr>
          <w:rFonts w:cstheme="minorHAnsi"/>
          <w:i/>
          <w:iCs/>
          <w:color w:val="000000" w:themeColor="text1"/>
        </w:rPr>
        <w:t>fasta</w:t>
      </w:r>
      <w:proofErr w:type="spellEnd"/>
      <w:r w:rsidRPr="00637C5E">
        <w:rPr>
          <w:rFonts w:cstheme="minorHAnsi"/>
          <w:i/>
          <w:iCs/>
          <w:color w:val="000000" w:themeColor="text1"/>
        </w:rPr>
        <w:t xml:space="preserve"> file with the viral genome.</w:t>
      </w:r>
    </w:p>
    <w:p w14:paraId="1F07C9BF" w14:textId="77777777" w:rsidR="00350FF8" w:rsidRDefault="00637C5E" w:rsidP="00692582">
      <w:pPr>
        <w:rPr>
          <w:rFonts w:cstheme="minorHAnsi"/>
          <w:b/>
          <w:bCs/>
          <w:color w:val="000000" w:themeColor="text1"/>
        </w:rPr>
      </w:pPr>
      <w:r>
        <w:tab/>
      </w:r>
      <w:r w:rsidRPr="00932FF4">
        <w:rPr>
          <w:rFonts w:cstheme="minorHAnsi"/>
          <w:b/>
          <w:bCs/>
          <w:color w:val="000000" w:themeColor="text1"/>
        </w:rPr>
        <w:t>start_sad_stop_pattern_count.txt</w:t>
      </w:r>
      <w:r>
        <w:rPr>
          <w:rFonts w:cstheme="minorHAnsi"/>
          <w:b/>
          <w:bCs/>
          <w:color w:val="000000" w:themeColor="text1"/>
        </w:rPr>
        <w:tab/>
      </w:r>
    </w:p>
    <w:p w14:paraId="053AFC4F" w14:textId="79C53ED1" w:rsidR="00637C5E" w:rsidRPr="00637C5E" w:rsidRDefault="00637C5E" w:rsidP="00692582">
      <w:r w:rsidRPr="00637C5E">
        <w:rPr>
          <w:rFonts w:cstheme="minorHAnsi"/>
          <w:i/>
          <w:iCs/>
          <w:color w:val="000000" w:themeColor="text1"/>
        </w:rPr>
        <w:t>The name of the file from the first script that contains the information on the transcript groups</w:t>
      </w:r>
    </w:p>
    <w:p w14:paraId="104ADAE4" w14:textId="77777777" w:rsidR="00932FF4" w:rsidRDefault="00932FF4" w:rsidP="00692582"/>
    <w:p w14:paraId="7362A4C4" w14:textId="44A9B44D" w:rsidR="004432AC" w:rsidRDefault="00637C5E" w:rsidP="00692582">
      <w:r>
        <w:t>For this script to work</w:t>
      </w:r>
      <w:r w:rsidR="004432AC">
        <w:t>,</w:t>
      </w:r>
      <w:r w:rsidR="00725968">
        <w:t xml:space="preserve"> the user supplies a “features_table.txt” list of features, their locations on the viral genome and the name you want associated with each feature – conceptually similar to a GFF3 file but simpler. For example in each tab field in order you provide: the genome name&lt;TAB&gt;strand&lt;TAB&gt;location of the start codon&lt;TAB&gt;</w:t>
      </w:r>
      <w:r w:rsidR="00626EAA">
        <w:t>sad location</w:t>
      </w:r>
      <w:r w:rsidR="00725968">
        <w:t>&lt;SPACE&gt;</w:t>
      </w:r>
      <w:r w:rsidR="00626EAA">
        <w:t>sad location</w:t>
      </w:r>
      <w:r w:rsidR="00725968">
        <w:t xml:space="preserve">&lt;… repeat as needed or leave blank if not needed…&gt;&lt;TAB&gt;location of stop codon&lt;TAB&gt; name of the feature. </w:t>
      </w:r>
    </w:p>
    <w:p w14:paraId="22351856" w14:textId="508E0500" w:rsidR="00B26879" w:rsidRDefault="00725968" w:rsidP="00692582">
      <w:r>
        <w:t xml:space="preserve">Here is the entry </w:t>
      </w:r>
      <w:r w:rsidR="004432AC">
        <w:t>for</w:t>
      </w:r>
      <w:r>
        <w:t xml:space="preserve"> the ORF for the E1a 12S protein:</w:t>
      </w:r>
    </w:p>
    <w:p w14:paraId="4491F99F" w14:textId="2F2228E5" w:rsidR="00725968" w:rsidRDefault="00725968" w:rsidP="00692582"/>
    <w:p w14:paraId="4C87B4C1" w14:textId="3FA07906" w:rsidR="00725968" w:rsidRDefault="00725968" w:rsidP="00692582">
      <w:r w:rsidRPr="00725968">
        <w:t>gi|56160529|ref|AC_000008.1|</w:t>
      </w:r>
      <w:r w:rsidRPr="00725968">
        <w:tab/>
        <w:t>+</w:t>
      </w:r>
      <w:r w:rsidRPr="00725968">
        <w:tab/>
        <w:t>559</w:t>
      </w:r>
      <w:r w:rsidRPr="00725968">
        <w:tab/>
        <w:t>975 1229</w:t>
      </w:r>
      <w:r w:rsidRPr="00725968">
        <w:tab/>
        <w:t>1546</w:t>
      </w:r>
      <w:r w:rsidRPr="00725968">
        <w:tab/>
        <w:t>E1a_12S</w:t>
      </w:r>
    </w:p>
    <w:p w14:paraId="0A4FA01E" w14:textId="2BBE5692" w:rsidR="00725968" w:rsidRDefault="00725968" w:rsidP="00692582"/>
    <w:p w14:paraId="339284C7" w14:textId="2BF3A15E" w:rsidR="00626EAA" w:rsidRDefault="00626EAA" w:rsidP="00692582">
      <w:r>
        <w:t>This tells the software that between 559 and 975 there is an exon and between 1229 and 1546 there is an exon, the two should be connected and the transcript covered by these regions contains a feature called E1a_12S.</w:t>
      </w:r>
    </w:p>
    <w:p w14:paraId="770585D0" w14:textId="0179AA9A" w:rsidR="004432AC" w:rsidRDefault="004432AC" w:rsidP="00692582">
      <w:r>
        <w:t>When adding a free text name to the feature please use underscore instead of space.</w:t>
      </w:r>
    </w:p>
    <w:p w14:paraId="3D27A0D5" w14:textId="4B907F8A" w:rsidR="004432AC" w:rsidRDefault="004432AC" w:rsidP="00692582">
      <w:r>
        <w:t>When describing features on the opposite strand, the entries for start and stop</w:t>
      </w:r>
      <w:r w:rsidR="00626EAA">
        <w:t xml:space="preserve"> will be the actual locations of the start and stop, but the sad locations describing the exon/intron boundaries must be in numerical order:</w:t>
      </w:r>
    </w:p>
    <w:p w14:paraId="0B181107" w14:textId="3551FEB4" w:rsidR="00626EAA" w:rsidRDefault="00626EAA" w:rsidP="00692582"/>
    <w:p w14:paraId="25A50BF8" w14:textId="08216230" w:rsidR="00626EAA" w:rsidRDefault="00626EAA" w:rsidP="00692582">
      <w:r w:rsidRPr="00626EAA">
        <w:t>gi|56160529|ref|AC_000008.1|</w:t>
      </w:r>
      <w:r w:rsidRPr="00626EAA">
        <w:tab/>
        <w:t>-</w:t>
      </w:r>
      <w:r w:rsidRPr="00626EAA">
        <w:tab/>
        <w:t>14120</w:t>
      </w:r>
      <w:r w:rsidRPr="00626EAA">
        <w:tab/>
        <w:t>10590 14111</w:t>
      </w:r>
      <w:r w:rsidRPr="00626EAA">
        <w:tab/>
        <w:t>8583</w:t>
      </w:r>
      <w:r w:rsidRPr="00626EAA">
        <w:tab/>
      </w:r>
      <w:proofErr w:type="spellStart"/>
      <w:r w:rsidRPr="00626EAA">
        <w:t>preTP</w:t>
      </w:r>
      <w:proofErr w:type="spellEnd"/>
      <w:r w:rsidRPr="00626EAA">
        <w:t>(E2B)</w:t>
      </w:r>
    </w:p>
    <w:p w14:paraId="036BB48E" w14:textId="77777777" w:rsidR="00626EAA" w:rsidRDefault="00626EAA" w:rsidP="00692582"/>
    <w:p w14:paraId="400BF74E" w14:textId="2A57F641" w:rsidR="00725968" w:rsidRDefault="00725968" w:rsidP="00692582">
      <w:r>
        <w:t>If you add the text “_TSS” then the software will understand that you are describing a transcription start site and any transcript group</w:t>
      </w:r>
      <w:r w:rsidR="004432AC">
        <w:t xml:space="preserve"> that has a start located</w:t>
      </w:r>
      <w:r>
        <w:t xml:space="preserve"> within 50nt of that location will have this feature description added to the </w:t>
      </w:r>
      <w:r w:rsidR="004432AC">
        <w:t>“</w:t>
      </w:r>
      <w:r>
        <w:t>features</w:t>
      </w:r>
      <w:r w:rsidR="004432AC">
        <w:t xml:space="preserve"> found” part of the output (see below). </w:t>
      </w:r>
    </w:p>
    <w:p w14:paraId="0B8EE99E" w14:textId="1CF77E3B" w:rsidR="004432AC" w:rsidRDefault="004432AC" w:rsidP="00692582">
      <w:r>
        <w:t>This file is used by</w:t>
      </w:r>
      <w:r w:rsidR="00626EAA">
        <w:t xml:space="preserve"> the software to generate pseudo transcripts based on the supplied coordinates. These pseudo transcripts are stored for comparison with your transcript groups later and they are also scanned 5’ </w:t>
      </w:r>
      <w:r w:rsidR="000349AA">
        <w:t>-</w:t>
      </w:r>
      <w:r w:rsidR="00626EAA">
        <w:t xml:space="preserve"> 3’ to determine if there is an AUG and</w:t>
      </w:r>
      <w:r w:rsidR="004A16C5">
        <w:t xml:space="preserve"> if</w:t>
      </w:r>
      <w:r w:rsidR="00626EAA">
        <w:t xml:space="preserve"> the sequence of the protein is 6aa or longer</w:t>
      </w:r>
      <w:r w:rsidR="004A16C5">
        <w:t xml:space="preserve"> then it too is stored</w:t>
      </w:r>
      <w:r w:rsidR="00626EAA">
        <w:t xml:space="preserve">. If </w:t>
      </w:r>
      <w:r w:rsidR="004A16C5">
        <w:t>the ORF is stored</w:t>
      </w:r>
      <w:r w:rsidR="00626EAA">
        <w:t xml:space="preserve"> then it is listed as a canonical ORF, a </w:t>
      </w:r>
      <w:proofErr w:type="spellStart"/>
      <w:r w:rsidR="00626EAA">
        <w:t>fasta</w:t>
      </w:r>
      <w:proofErr w:type="spellEnd"/>
      <w:r w:rsidR="00626EAA">
        <w:t xml:space="preserve"> file of the ORFS it thinks it has found in this way and the names </w:t>
      </w:r>
      <w:r w:rsidR="00626EAA">
        <w:lastRenderedPageBreak/>
        <w:t xml:space="preserve">associated with them is produced. Next the software examines each transcript group in the same way, generating a pseudo transcript that is then examined to see if it contains </w:t>
      </w:r>
      <w:r w:rsidR="004A16C5">
        <w:t>any of the</w:t>
      </w:r>
      <w:r w:rsidR="00626EAA">
        <w:t xml:space="preserve"> nucleotide sequences described by the features file</w:t>
      </w:r>
      <w:r w:rsidR="000349AA">
        <w:t>. These</w:t>
      </w:r>
      <w:r w:rsidR="004A16C5">
        <w:t xml:space="preserve"> features found and the splice acceptor/donor sequences at any intron/exon boundaries </w:t>
      </w:r>
      <w:r w:rsidR="000349AA">
        <w:t>are</w:t>
      </w:r>
      <w:r w:rsidR="004A16C5">
        <w:t xml:space="preserve"> also noted</w:t>
      </w:r>
      <w:r w:rsidR="000349AA">
        <w:t xml:space="preserve"> and reported. Allied to this </w:t>
      </w:r>
      <w:r w:rsidR="00D16E1C">
        <w:t>the software then scans from 5’ to 3’ on the pseudo transcript looking for the first and second AUGs, both are translated and if the first AUG is the start codon for a canonical ORF then that is listed as the primary ORF. If the first AUG does not lead to a canonical ORF then the second ORF is examined to see if that one is the beginning of a canonical ORF. If neither are canonical ORFs then the primary ORF is reported alongside the transcript group and the transcript group is flagged as having no known ORFs and the transcript itself is added to the tab separated line of information about that transcript group.</w:t>
      </w:r>
    </w:p>
    <w:p w14:paraId="5DB260A5" w14:textId="6F026539" w:rsidR="00174ABE" w:rsidRDefault="00174ABE" w:rsidP="00692582">
      <w:r>
        <w:t>The following files are produced:</w:t>
      </w:r>
    </w:p>
    <w:p w14:paraId="0DF092F6" w14:textId="6142A807" w:rsidR="00174ABE" w:rsidRDefault="00174ABE" w:rsidP="00692582"/>
    <w:p w14:paraId="55350B61" w14:textId="55F324F1" w:rsidR="00174ABE" w:rsidRPr="00174ABE" w:rsidRDefault="00174ABE" w:rsidP="00692582">
      <w:pPr>
        <w:rPr>
          <w:b/>
          <w:bCs/>
        </w:rPr>
      </w:pPr>
      <w:r w:rsidRPr="00174ABE">
        <w:rPr>
          <w:b/>
          <w:bCs/>
        </w:rPr>
        <w:t>prefix.TSS_start_sad_polyA_count_list.txt</w:t>
      </w:r>
    </w:p>
    <w:p w14:paraId="6BDD1EA5" w14:textId="04A015A9" w:rsidR="00174ABE" w:rsidRPr="00174ABE" w:rsidRDefault="00174ABE" w:rsidP="00692582">
      <w:pPr>
        <w:rPr>
          <w:i/>
          <w:iCs/>
        </w:rPr>
      </w:pPr>
      <w:r w:rsidRPr="00174ABE">
        <w:rPr>
          <w:i/>
          <w:iCs/>
        </w:rPr>
        <w:t xml:space="preserve">This is a list (in descending order of number of observed transcripts belonging to each group) of all the transcript groups analysed. </w:t>
      </w:r>
    </w:p>
    <w:p w14:paraId="6B944B06" w14:textId="77777777" w:rsidR="00174ABE" w:rsidRDefault="00174ABE" w:rsidP="00692582"/>
    <w:p w14:paraId="6E86540F" w14:textId="4D3EE81F" w:rsidR="00174ABE" w:rsidRPr="00174ABE" w:rsidRDefault="00174ABE" w:rsidP="00692582">
      <w:pPr>
        <w:rPr>
          <w:b/>
          <w:bCs/>
        </w:rPr>
      </w:pPr>
      <w:proofErr w:type="spellStart"/>
      <w:proofErr w:type="gramStart"/>
      <w:r w:rsidRPr="00174ABE">
        <w:rPr>
          <w:b/>
          <w:bCs/>
        </w:rPr>
        <w:t>prefix.proteins</w:t>
      </w:r>
      <w:proofErr w:type="gramEnd"/>
      <w:r w:rsidRPr="00174ABE">
        <w:rPr>
          <w:b/>
          <w:bCs/>
        </w:rPr>
        <w:t>_known.fasta</w:t>
      </w:r>
      <w:proofErr w:type="spellEnd"/>
    </w:p>
    <w:p w14:paraId="015BD09F" w14:textId="0B57C69D" w:rsidR="00174ABE" w:rsidRPr="00174ABE" w:rsidRDefault="00174ABE" w:rsidP="00692582">
      <w:pPr>
        <w:rPr>
          <w:i/>
          <w:iCs/>
        </w:rPr>
      </w:pPr>
      <w:r w:rsidRPr="00174ABE">
        <w:rPr>
          <w:i/>
          <w:iCs/>
        </w:rPr>
        <w:t xml:space="preserve">A </w:t>
      </w:r>
      <w:proofErr w:type="spellStart"/>
      <w:r w:rsidRPr="00174ABE">
        <w:rPr>
          <w:i/>
          <w:iCs/>
        </w:rPr>
        <w:t>fasta</w:t>
      </w:r>
      <w:proofErr w:type="spellEnd"/>
      <w:r w:rsidRPr="00174ABE">
        <w:rPr>
          <w:i/>
          <w:iCs/>
        </w:rPr>
        <w:t xml:space="preserve"> file of the </w:t>
      </w:r>
      <w:r>
        <w:rPr>
          <w:i/>
          <w:iCs/>
        </w:rPr>
        <w:t>proteins</w:t>
      </w:r>
      <w:r w:rsidRPr="00174ABE">
        <w:rPr>
          <w:i/>
          <w:iCs/>
        </w:rPr>
        <w:t xml:space="preserve"> the software found after analysing the canonical features list you provided.</w:t>
      </w:r>
    </w:p>
    <w:p w14:paraId="7A7357F4" w14:textId="36022EFE" w:rsidR="00174ABE" w:rsidRDefault="00174ABE" w:rsidP="00692582"/>
    <w:p w14:paraId="01C8FD6B" w14:textId="541EB199" w:rsidR="00174ABE" w:rsidRPr="00174ABE" w:rsidRDefault="00174ABE" w:rsidP="00174ABE">
      <w:pPr>
        <w:rPr>
          <w:b/>
          <w:bCs/>
        </w:rPr>
      </w:pPr>
      <w:proofErr w:type="spellStart"/>
      <w:proofErr w:type="gramStart"/>
      <w:r w:rsidRPr="00174ABE">
        <w:rPr>
          <w:b/>
          <w:bCs/>
        </w:rPr>
        <w:t>prefix.proteins</w:t>
      </w:r>
      <w:proofErr w:type="gramEnd"/>
      <w:r>
        <w:rPr>
          <w:b/>
          <w:bCs/>
        </w:rPr>
        <w:t>_not</w:t>
      </w:r>
      <w:r w:rsidRPr="00174ABE">
        <w:rPr>
          <w:b/>
          <w:bCs/>
        </w:rPr>
        <w:t>_known.fasta</w:t>
      </w:r>
      <w:proofErr w:type="spellEnd"/>
    </w:p>
    <w:p w14:paraId="16AE99BC" w14:textId="6A81B99C" w:rsidR="00174ABE" w:rsidRPr="00174ABE" w:rsidRDefault="00174ABE" w:rsidP="00174ABE">
      <w:pPr>
        <w:rPr>
          <w:i/>
          <w:iCs/>
        </w:rPr>
      </w:pPr>
      <w:r w:rsidRPr="00174ABE">
        <w:rPr>
          <w:i/>
          <w:iCs/>
        </w:rPr>
        <w:t xml:space="preserve">A </w:t>
      </w:r>
      <w:proofErr w:type="spellStart"/>
      <w:r w:rsidRPr="00174ABE">
        <w:rPr>
          <w:i/>
          <w:iCs/>
        </w:rPr>
        <w:t>fasta</w:t>
      </w:r>
      <w:proofErr w:type="spellEnd"/>
      <w:r w:rsidRPr="00174ABE">
        <w:rPr>
          <w:i/>
          <w:iCs/>
        </w:rPr>
        <w:t xml:space="preserve"> file of </w:t>
      </w:r>
      <w:r>
        <w:rPr>
          <w:i/>
          <w:iCs/>
        </w:rPr>
        <w:t>proteins</w:t>
      </w:r>
      <w:r w:rsidRPr="00174ABE">
        <w:rPr>
          <w:i/>
          <w:iCs/>
        </w:rPr>
        <w:t xml:space="preserve"> the software found after analysing </w:t>
      </w:r>
      <w:r>
        <w:rPr>
          <w:i/>
          <w:iCs/>
        </w:rPr>
        <w:t>the transcript groups that could not be matched to the list of canonical proteins</w:t>
      </w:r>
      <w:r w:rsidRPr="00174ABE">
        <w:rPr>
          <w:i/>
          <w:iCs/>
        </w:rPr>
        <w:t>.</w:t>
      </w:r>
    </w:p>
    <w:p w14:paraId="0CD189CA" w14:textId="416B273D" w:rsidR="00174ABE" w:rsidRDefault="00174ABE" w:rsidP="00692582"/>
    <w:p w14:paraId="46CD1D76" w14:textId="67D090E3" w:rsidR="00174ABE" w:rsidRPr="00604B09" w:rsidRDefault="00174ABE" w:rsidP="00692582">
      <w:pPr>
        <w:rPr>
          <w:b/>
          <w:bCs/>
        </w:rPr>
      </w:pPr>
      <w:proofErr w:type="spellStart"/>
      <w:r w:rsidRPr="00604B09">
        <w:rPr>
          <w:b/>
          <w:bCs/>
        </w:rPr>
        <w:t>prefix.most_abundant_trans_per_orf.gff</w:t>
      </w:r>
      <w:proofErr w:type="spellEnd"/>
    </w:p>
    <w:p w14:paraId="4753557E" w14:textId="2EE15356" w:rsidR="00174ABE" w:rsidRPr="00604B09" w:rsidRDefault="00174ABE" w:rsidP="00692582">
      <w:pPr>
        <w:rPr>
          <w:i/>
          <w:iCs/>
        </w:rPr>
      </w:pPr>
      <w:r w:rsidRPr="00604B09">
        <w:rPr>
          <w:i/>
          <w:iCs/>
        </w:rPr>
        <w:t xml:space="preserve">A GFF3 format file </w:t>
      </w:r>
      <w:r w:rsidR="00604B09" w:rsidRPr="00604B09">
        <w:rPr>
          <w:i/>
          <w:iCs/>
        </w:rPr>
        <w:t>describing the most abundant transcript group that will code for each</w:t>
      </w:r>
      <w:r w:rsidR="00604B09">
        <w:rPr>
          <w:i/>
          <w:iCs/>
        </w:rPr>
        <w:t xml:space="preserve"> one</w:t>
      </w:r>
      <w:r w:rsidR="00604B09" w:rsidRPr="00604B09">
        <w:rPr>
          <w:i/>
          <w:iCs/>
        </w:rPr>
        <w:t xml:space="preserve"> of the canonical ORFs.</w:t>
      </w:r>
    </w:p>
    <w:p w14:paraId="25A6E3D0" w14:textId="0E7E748A" w:rsidR="00604B09" w:rsidRDefault="00604B09" w:rsidP="00692582"/>
    <w:p w14:paraId="24497AAC" w14:textId="561C83A0" w:rsidR="00604B09" w:rsidRPr="00604B09" w:rsidRDefault="00604B09" w:rsidP="00692582">
      <w:pPr>
        <w:rPr>
          <w:b/>
          <w:bCs/>
        </w:rPr>
      </w:pPr>
      <w:r w:rsidRPr="00604B09">
        <w:rPr>
          <w:b/>
          <w:bCs/>
        </w:rPr>
        <w:t>prefix.count_of_translated_features.txt</w:t>
      </w:r>
    </w:p>
    <w:p w14:paraId="1EF27229" w14:textId="546B4328" w:rsidR="00604B09" w:rsidRPr="00604B09" w:rsidRDefault="00604B09" w:rsidP="00692582">
      <w:pPr>
        <w:rPr>
          <w:i/>
          <w:iCs/>
        </w:rPr>
      </w:pPr>
      <w:r w:rsidRPr="00604B09">
        <w:rPr>
          <w:i/>
          <w:iCs/>
        </w:rPr>
        <w:t>A tab delimited file detailing, for each ORF identified, how many transcripts in total would code for that ORF and (if available) the average poly A length for the dominant transcript group that codes for the indicated ORF.</w:t>
      </w:r>
    </w:p>
    <w:p w14:paraId="31FC3870" w14:textId="340DF189" w:rsidR="00604B09" w:rsidRDefault="00604B09" w:rsidP="00692582"/>
    <w:p w14:paraId="15F7EE3D" w14:textId="0AECFA1D" w:rsidR="00604B09" w:rsidRPr="00604B09" w:rsidRDefault="00604B09" w:rsidP="00692582">
      <w:pPr>
        <w:rPr>
          <w:b/>
          <w:bCs/>
        </w:rPr>
      </w:pPr>
      <w:r w:rsidRPr="00604B09">
        <w:rPr>
          <w:b/>
          <w:bCs/>
        </w:rPr>
        <w:t>prefix.combined_counts_and_feature_names.txt</w:t>
      </w:r>
    </w:p>
    <w:p w14:paraId="3CD7D4D4" w14:textId="4E460742" w:rsidR="00302574" w:rsidRPr="00144E32" w:rsidRDefault="00604B09" w:rsidP="00692582">
      <w:pPr>
        <w:rPr>
          <w:i/>
          <w:iCs/>
        </w:rPr>
      </w:pPr>
      <w:r w:rsidRPr="00144E32">
        <w:rPr>
          <w:i/>
          <w:iCs/>
        </w:rPr>
        <w:t xml:space="preserve">A tab delimited file containing a </w:t>
      </w:r>
      <w:proofErr w:type="spellStart"/>
      <w:r w:rsidRPr="00144E32">
        <w:rPr>
          <w:i/>
          <w:iCs/>
        </w:rPr>
        <w:t>suumary</w:t>
      </w:r>
      <w:proofErr w:type="spellEnd"/>
      <w:r w:rsidRPr="00144E32">
        <w:rPr>
          <w:i/>
          <w:iCs/>
        </w:rPr>
        <w:t xml:space="preserve"> for each </w:t>
      </w:r>
      <w:r w:rsidR="00302574" w:rsidRPr="00144E32">
        <w:rPr>
          <w:i/>
          <w:iCs/>
        </w:rPr>
        <w:t xml:space="preserve">transcript group. The strand, start, sad locations and poly adenylation site alongside the number of observed transcripts belonging to that group. In addition, a unique name for each transcript group, the average </w:t>
      </w:r>
      <w:proofErr w:type="spellStart"/>
      <w:r w:rsidR="00302574" w:rsidRPr="00144E32">
        <w:rPr>
          <w:i/>
          <w:iCs/>
        </w:rPr>
        <w:t>polyA</w:t>
      </w:r>
      <w:proofErr w:type="spellEnd"/>
      <w:r w:rsidR="00302574" w:rsidRPr="00144E32">
        <w:rPr>
          <w:i/>
          <w:iCs/>
        </w:rPr>
        <w:t xml:space="preserve"> length and standard deviation, a list of features found on that transcript, the first ORF found, the second ORF found (if the first AUG does not code for a canonical ORF), the sequence of the first ORF and the sequence of the transcript if the transcript does not contain any recognised ORFs.</w:t>
      </w:r>
    </w:p>
    <w:p w14:paraId="62FB9B4A" w14:textId="4C1784E1" w:rsidR="00302574" w:rsidRDefault="00302574" w:rsidP="00692582"/>
    <w:p w14:paraId="3D51770B" w14:textId="332593E0" w:rsidR="003609BA" w:rsidRPr="00393BA6" w:rsidRDefault="003609BA" w:rsidP="00692582">
      <w:pPr>
        <w:rPr>
          <w:b/>
          <w:bCs/>
        </w:rPr>
      </w:pPr>
      <w:r w:rsidRPr="00393BA6">
        <w:rPr>
          <w:b/>
          <w:bCs/>
        </w:rPr>
        <w:t>prefix.</w:t>
      </w:r>
      <w:r w:rsidRPr="00393BA6">
        <w:rPr>
          <w:b/>
          <w:bCs/>
        </w:rPr>
        <w:t>splice_acceptor_donor_usage.txt</w:t>
      </w:r>
    </w:p>
    <w:p w14:paraId="43A6BA2A" w14:textId="1AAACE12" w:rsidR="003609BA" w:rsidRDefault="003609BA" w:rsidP="00692582">
      <w:r>
        <w:t>A list of splice acceptor donor pair usage (in message sense only) and how often each one is used</w:t>
      </w:r>
      <w:r w:rsidR="00393BA6">
        <w:t>.</w:t>
      </w:r>
    </w:p>
    <w:p w14:paraId="6F22E1CA" w14:textId="77777777" w:rsidR="003609BA" w:rsidRDefault="003609BA" w:rsidP="00692582">
      <w:pPr>
        <w:rPr>
          <w:b/>
          <w:bCs/>
        </w:rPr>
      </w:pPr>
    </w:p>
    <w:p w14:paraId="52ABAC98" w14:textId="67ACE6E6" w:rsidR="00144E32" w:rsidRPr="00144E32" w:rsidRDefault="00144E32" w:rsidP="00692582">
      <w:pPr>
        <w:rPr>
          <w:b/>
          <w:bCs/>
        </w:rPr>
      </w:pPr>
      <w:r w:rsidRPr="00144E32">
        <w:rPr>
          <w:b/>
          <w:bCs/>
        </w:rPr>
        <w:t>prefix (folder)</w:t>
      </w:r>
    </w:p>
    <w:p w14:paraId="64BEDD17" w14:textId="363A628C" w:rsidR="00144E32" w:rsidRPr="00144E32" w:rsidRDefault="00144E32" w:rsidP="00692582">
      <w:pPr>
        <w:rPr>
          <w:i/>
          <w:iCs/>
        </w:rPr>
      </w:pPr>
      <w:r w:rsidRPr="00144E32">
        <w:rPr>
          <w:i/>
          <w:iCs/>
        </w:rPr>
        <w:t xml:space="preserve">The software will also create </w:t>
      </w:r>
      <w:r>
        <w:rPr>
          <w:i/>
          <w:iCs/>
        </w:rPr>
        <w:t>a</w:t>
      </w:r>
      <w:r w:rsidRPr="00144E32">
        <w:rPr>
          <w:i/>
          <w:iCs/>
        </w:rPr>
        <w:t xml:space="preserve"> folder with the prefix used as the name for the folder. Inside the folder is a series of GFF3 files, one for each ORF found. </w:t>
      </w:r>
      <w:proofErr w:type="gramStart"/>
      <w:r w:rsidRPr="00144E32">
        <w:rPr>
          <w:i/>
          <w:iCs/>
        </w:rPr>
        <w:t>Thus</w:t>
      </w:r>
      <w:proofErr w:type="gramEnd"/>
      <w:r w:rsidRPr="00144E32">
        <w:rPr>
          <w:i/>
          <w:iCs/>
        </w:rPr>
        <w:t xml:space="preserve"> the user can examine the GFF3 file for, say, the </w:t>
      </w:r>
      <w:proofErr w:type="spellStart"/>
      <w:r w:rsidRPr="00144E32">
        <w:rPr>
          <w:i/>
          <w:iCs/>
        </w:rPr>
        <w:t>hexon</w:t>
      </w:r>
      <w:proofErr w:type="spellEnd"/>
      <w:r w:rsidRPr="00144E32">
        <w:rPr>
          <w:i/>
          <w:iCs/>
        </w:rPr>
        <w:t xml:space="preserve"> protein and gain an overview of what transcript groups appear to code for that protein.</w:t>
      </w:r>
    </w:p>
    <w:p w14:paraId="3CE8CBE5" w14:textId="77777777" w:rsidR="00144E32" w:rsidRDefault="00144E32" w:rsidP="00692582"/>
    <w:p w14:paraId="0D7F795A" w14:textId="1F67A364" w:rsidR="00302574" w:rsidRDefault="00302574" w:rsidP="00692582">
      <w:r>
        <w:t xml:space="preserve">When the software tries to identify a canonical ORF on a transcript it will also look at some simple alternatives if the first AUG dies not code for a canonical ORF: </w:t>
      </w:r>
    </w:p>
    <w:p w14:paraId="02DD9964" w14:textId="77777777" w:rsidR="00302574" w:rsidRDefault="00302574" w:rsidP="00692582">
      <w:r>
        <w:t xml:space="preserve">If the only canonical ORF found is initiated from the second </w:t>
      </w:r>
      <w:proofErr w:type="gramStart"/>
      <w:r>
        <w:t>methionine</w:t>
      </w:r>
      <w:proofErr w:type="gramEnd"/>
      <w:r>
        <w:t xml:space="preserve"> then the text “_2</w:t>
      </w:r>
      <w:r w:rsidRPr="00302574">
        <w:rPr>
          <w:vertAlign w:val="superscript"/>
        </w:rPr>
        <w:t>nd</w:t>
      </w:r>
      <w:r>
        <w:t xml:space="preserve">_M” will be added to the name of the ORF found. </w:t>
      </w:r>
    </w:p>
    <w:p w14:paraId="4043D399" w14:textId="1CECA330" w:rsidR="00604B09" w:rsidRDefault="00302574" w:rsidP="00692582">
      <w:r>
        <w:t>If the ORF found contains a canonical ORF but the sequence has been extended/</w:t>
      </w:r>
      <w:proofErr w:type="gramStart"/>
      <w:r>
        <w:t>truncated  then</w:t>
      </w:r>
      <w:proofErr w:type="gramEnd"/>
      <w:r>
        <w:t xml:space="preserve"> the text “possible 5’(or 3’) truncation (or extension) of…” will be inserted into the description.</w:t>
      </w:r>
    </w:p>
    <w:p w14:paraId="78BC3F51" w14:textId="78E36B2C" w:rsidR="00436C39" w:rsidRDefault="00436C39"/>
    <w:p w14:paraId="3662FE49" w14:textId="77777777" w:rsidR="007F1197" w:rsidRDefault="007F1197">
      <w:pPr>
        <w:rPr>
          <w:b/>
          <w:bCs/>
          <w:sz w:val="32"/>
          <w:szCs w:val="32"/>
        </w:rPr>
      </w:pPr>
      <w:r>
        <w:rPr>
          <w:b/>
          <w:bCs/>
          <w:sz w:val="32"/>
          <w:szCs w:val="32"/>
        </w:rPr>
        <w:br w:type="page"/>
      </w:r>
    </w:p>
    <w:p w14:paraId="569AD3DB" w14:textId="4ACC65B2" w:rsidR="00604B09" w:rsidRDefault="006A3E11" w:rsidP="00436C39">
      <w:pPr>
        <w:jc w:val="center"/>
        <w:rPr>
          <w:b/>
          <w:bCs/>
          <w:sz w:val="32"/>
          <w:szCs w:val="32"/>
        </w:rPr>
      </w:pPr>
      <w:r w:rsidRPr="00436C39">
        <w:rPr>
          <w:b/>
          <w:bCs/>
          <w:sz w:val="32"/>
          <w:szCs w:val="32"/>
        </w:rPr>
        <w:lastRenderedPageBreak/>
        <w:t>Summary of data processing steps</w:t>
      </w:r>
      <w:r w:rsidR="001436BC">
        <w:rPr>
          <w:b/>
          <w:bCs/>
          <w:sz w:val="32"/>
          <w:szCs w:val="32"/>
        </w:rPr>
        <w:t xml:space="preserve"> when you also have matched illumina data</w:t>
      </w:r>
    </w:p>
    <w:p w14:paraId="63B9E190" w14:textId="6D0F40BA" w:rsidR="00436C39" w:rsidRDefault="00436C39" w:rsidP="00436C39">
      <w:pPr>
        <w:jc w:val="center"/>
        <w:rPr>
          <w:b/>
          <w:bCs/>
          <w:sz w:val="32"/>
          <w:szCs w:val="32"/>
        </w:rPr>
      </w:pPr>
    </w:p>
    <w:p w14:paraId="7D332397" w14:textId="77777777" w:rsidR="00436C39" w:rsidRPr="00436C39" w:rsidRDefault="00436C39" w:rsidP="00436C39">
      <w:pPr>
        <w:jc w:val="center"/>
        <w:rPr>
          <w:b/>
          <w:bCs/>
          <w:sz w:val="32"/>
          <w:szCs w:val="32"/>
        </w:rPr>
      </w:pPr>
    </w:p>
    <w:p w14:paraId="3D579297" w14:textId="416252B0" w:rsidR="006A3E11" w:rsidRDefault="006A3E11" w:rsidP="006A3E11">
      <w:pPr>
        <w:pStyle w:val="ListParagraph"/>
        <w:numPr>
          <w:ilvl w:val="0"/>
          <w:numId w:val="2"/>
        </w:numPr>
      </w:pPr>
      <w:r>
        <w:t>Obtain nanopore reads</w:t>
      </w:r>
      <w:r w:rsidR="00436C39">
        <w:t xml:space="preserve"> (we removed the reads mapping to human genes to reduce the size of the data and reduce compute times).</w:t>
      </w:r>
    </w:p>
    <w:p w14:paraId="05726D82" w14:textId="2DE95A28" w:rsidR="006A3E11" w:rsidRDefault="006A3E11" w:rsidP="006A3E11">
      <w:pPr>
        <w:pStyle w:val="ListParagraph"/>
        <w:numPr>
          <w:ilvl w:val="0"/>
          <w:numId w:val="2"/>
        </w:numPr>
      </w:pPr>
      <w:r>
        <w:t>Obtain matched illumina data</w:t>
      </w:r>
    </w:p>
    <w:p w14:paraId="7B157268" w14:textId="039F7FF5" w:rsidR="006A3E11" w:rsidRDefault="006A3E11" w:rsidP="006A3E11">
      <w:pPr>
        <w:pStyle w:val="ListParagraph"/>
        <w:numPr>
          <w:ilvl w:val="0"/>
          <w:numId w:val="2"/>
        </w:numPr>
      </w:pPr>
      <w:r>
        <w:t>Map illumina data to the adenovirus</w:t>
      </w:r>
      <w:r w:rsidR="00436C39">
        <w:t xml:space="preserve"> (or your organism’s)</w:t>
      </w:r>
      <w:r>
        <w:t xml:space="preserve"> genome and separate virus mapping reads from non-</w:t>
      </w:r>
      <w:r w:rsidR="00436C39">
        <w:t>mapping</w:t>
      </w:r>
      <w:r>
        <w:t xml:space="preserve"> reads then </w:t>
      </w:r>
      <w:r w:rsidR="00436C39">
        <w:t>convert</w:t>
      </w:r>
      <w:r>
        <w:t xml:space="preserve"> the mapping reads back to </w:t>
      </w:r>
      <w:proofErr w:type="spellStart"/>
      <w:r>
        <w:t>fastq</w:t>
      </w:r>
      <w:proofErr w:type="spellEnd"/>
      <w:r>
        <w:t xml:space="preserve"> data.</w:t>
      </w:r>
    </w:p>
    <w:p w14:paraId="2150C40B" w14:textId="627CC309" w:rsidR="006A3E11" w:rsidRDefault="006A3E11" w:rsidP="006A3E11">
      <w:pPr>
        <w:pStyle w:val="ListParagraph"/>
        <w:numPr>
          <w:ilvl w:val="0"/>
          <w:numId w:val="2"/>
        </w:numPr>
      </w:pPr>
      <w:r>
        <w:t xml:space="preserve">(OPTIONAL) use Trinity read normalisation to reduce the size of the illumina </w:t>
      </w:r>
      <w:proofErr w:type="spellStart"/>
      <w:r>
        <w:t>fastq</w:t>
      </w:r>
      <w:proofErr w:type="spellEnd"/>
      <w:r>
        <w:t xml:space="preserve"> files.</w:t>
      </w:r>
    </w:p>
    <w:p w14:paraId="67532468" w14:textId="1BF6B283" w:rsidR="006A3E11" w:rsidRDefault="00436C39" w:rsidP="006A3E11">
      <w:pPr>
        <w:pStyle w:val="ListParagraph"/>
        <w:numPr>
          <w:ilvl w:val="0"/>
          <w:numId w:val="2"/>
        </w:numPr>
      </w:pPr>
      <w:r>
        <w:t xml:space="preserve">Use </w:t>
      </w:r>
      <w:proofErr w:type="spellStart"/>
      <w:r>
        <w:t>LorDEC</w:t>
      </w:r>
      <w:proofErr w:type="spellEnd"/>
      <w:r>
        <w:t xml:space="preserve"> to correct the nanopore data using the illumina data – we used repeated iterative rounds with increasing K-</w:t>
      </w:r>
      <w:proofErr w:type="spellStart"/>
      <w:r>
        <w:t>mer</w:t>
      </w:r>
      <w:proofErr w:type="spellEnd"/>
      <w:r>
        <w:t xml:space="preserve"> values. Any software that does this is fine to use.</w:t>
      </w:r>
    </w:p>
    <w:p w14:paraId="622B080E" w14:textId="7C575D97" w:rsidR="00436C39" w:rsidRDefault="00436C39" w:rsidP="006A3E11">
      <w:pPr>
        <w:pStyle w:val="ListParagraph"/>
        <w:numPr>
          <w:ilvl w:val="0"/>
          <w:numId w:val="2"/>
        </w:numPr>
      </w:pPr>
      <w:r>
        <w:t>Generate a features file as we have described for adenovirus for your organism (making sure the genome name match the SAM file is critical). The exact location of the starts and stops is not too important as the software will translate so you can use start and stop locations a few nucleotides either side if you want to.</w:t>
      </w:r>
    </w:p>
    <w:p w14:paraId="3EAE730D" w14:textId="6C70965B" w:rsidR="00436C39" w:rsidRDefault="00436C39" w:rsidP="006A3E11">
      <w:pPr>
        <w:pStyle w:val="ListParagraph"/>
        <w:numPr>
          <w:ilvl w:val="0"/>
          <w:numId w:val="2"/>
        </w:numPr>
      </w:pPr>
      <w:r>
        <w:t xml:space="preserve">Us the two </w:t>
      </w:r>
      <w:proofErr w:type="spellStart"/>
      <w:r>
        <w:t>perl</w:t>
      </w:r>
      <w:proofErr w:type="spellEnd"/>
      <w:r>
        <w:t xml:space="preserve"> scripts to find </w:t>
      </w:r>
      <w:proofErr w:type="spellStart"/>
      <w:r>
        <w:t>featires</w:t>
      </w:r>
      <w:proofErr w:type="spellEnd"/>
      <w:r>
        <w:t>/ORF and characterise your data.</w:t>
      </w:r>
    </w:p>
    <w:p w14:paraId="36451892" w14:textId="13CC6817" w:rsidR="0050707C" w:rsidRDefault="0050707C" w:rsidP="0050707C">
      <w:pPr>
        <w:pStyle w:val="ListParagraph"/>
      </w:pPr>
    </w:p>
    <w:p w14:paraId="23C20609" w14:textId="656E4C47" w:rsidR="0050707C" w:rsidRDefault="0050707C">
      <w:r>
        <w:br w:type="page"/>
      </w:r>
    </w:p>
    <w:p w14:paraId="537124CC" w14:textId="1000AF75" w:rsidR="0050707C" w:rsidRPr="007F1197" w:rsidRDefault="0050707C" w:rsidP="007F1197">
      <w:pPr>
        <w:pStyle w:val="ListParagraph"/>
        <w:jc w:val="center"/>
        <w:rPr>
          <w:b/>
          <w:bCs/>
          <w:sz w:val="32"/>
          <w:szCs w:val="32"/>
        </w:rPr>
      </w:pPr>
      <w:r w:rsidRPr="007F1197">
        <w:rPr>
          <w:b/>
          <w:bCs/>
          <w:sz w:val="32"/>
          <w:szCs w:val="32"/>
        </w:rPr>
        <w:lastRenderedPageBreak/>
        <w:t>Comparing Nanopore splice sites to Illumina splice sites</w:t>
      </w:r>
    </w:p>
    <w:p w14:paraId="0557CCA9" w14:textId="145328DE" w:rsidR="0050707C" w:rsidRDefault="0050707C" w:rsidP="0050707C">
      <w:pPr>
        <w:pStyle w:val="ListParagraph"/>
      </w:pPr>
    </w:p>
    <w:p w14:paraId="7E2AEEDF" w14:textId="77777777" w:rsidR="00FE5017" w:rsidRDefault="0050707C" w:rsidP="0050707C">
      <w:r>
        <w:t xml:space="preserve">For this analysis we used a SAM file of illumina reads that were mapped to the adenovirus genome and we compared it to the list of identified splicing events as listed in the </w:t>
      </w:r>
      <w:r w:rsidRPr="00604B09">
        <w:rPr>
          <w:b/>
          <w:bCs/>
        </w:rPr>
        <w:t>prefix.combined_counts_and_feature_names.txt</w:t>
      </w:r>
      <w:r>
        <w:rPr>
          <w:b/>
          <w:bCs/>
        </w:rPr>
        <w:t xml:space="preserve"> </w:t>
      </w:r>
      <w:r>
        <w:t xml:space="preserve">file produced by the pipeline above. The software included in the supplementary data is called </w:t>
      </w:r>
      <w:r>
        <w:rPr>
          <w:rFonts w:ascii="Menlo" w:hAnsi="Menlo" w:cs="Menlo"/>
          <w:color w:val="000000"/>
          <w:sz w:val="22"/>
          <w:szCs w:val="22"/>
        </w:rPr>
        <w:t xml:space="preserve">compare_nanopore_splices_to_illumina.pl </w:t>
      </w:r>
      <w:r w:rsidRPr="0050707C">
        <w:rPr>
          <w:rFonts w:cstheme="minorHAnsi"/>
          <w:color w:val="000000"/>
        </w:rPr>
        <w:t xml:space="preserve">and it also </w:t>
      </w:r>
      <w:r>
        <w:rPr>
          <w:rFonts w:cstheme="minorHAnsi"/>
          <w:color w:val="000000"/>
        </w:rPr>
        <w:t xml:space="preserve">requires a </w:t>
      </w:r>
      <w:proofErr w:type="spellStart"/>
      <w:r>
        <w:rPr>
          <w:rFonts w:cstheme="minorHAnsi"/>
          <w:color w:val="000000"/>
        </w:rPr>
        <w:t>fasta</w:t>
      </w:r>
      <w:proofErr w:type="spellEnd"/>
      <w:r>
        <w:rPr>
          <w:rFonts w:cstheme="minorHAnsi"/>
          <w:color w:val="000000"/>
        </w:rPr>
        <w:t xml:space="preserve"> file of the adenovirus genome. This software first analyses the illumina SAM file and identified splicing events and uses the viral genome to identify the splice acceptor/donor sites along with their location. This data is then compared to the list of splice sites present in the </w:t>
      </w:r>
      <w:r w:rsidRPr="00604B09">
        <w:rPr>
          <w:b/>
          <w:bCs/>
        </w:rPr>
        <w:t>prefix.combined_counts_and_feature_names.txt</w:t>
      </w:r>
      <w:r>
        <w:rPr>
          <w:b/>
          <w:bCs/>
        </w:rPr>
        <w:t xml:space="preserve"> </w:t>
      </w:r>
      <w:r>
        <w:t>file</w:t>
      </w:r>
      <w:r w:rsidR="00FE5017">
        <w:t>.</w:t>
      </w:r>
    </w:p>
    <w:p w14:paraId="335B6000" w14:textId="77777777" w:rsidR="00FE5017" w:rsidRDefault="00FE5017" w:rsidP="0050707C"/>
    <w:p w14:paraId="3E0B7188" w14:textId="0F2C92AC" w:rsidR="00FE5017" w:rsidRPr="00350FF8" w:rsidRDefault="00FE5017" w:rsidP="0050707C">
      <w:pPr>
        <w:rPr>
          <w:rFonts w:cstheme="minorHAnsi"/>
        </w:rPr>
      </w:pPr>
      <w:r w:rsidRPr="00350FF8">
        <w:t>Th</w:t>
      </w:r>
      <w:r w:rsidR="00350FF8">
        <w:t>e</w:t>
      </w:r>
      <w:r w:rsidRPr="00350FF8">
        <w:t xml:space="preserve"> </w:t>
      </w:r>
      <w:r w:rsidRPr="00350FF8">
        <w:rPr>
          <w:rFonts w:cstheme="minorHAnsi"/>
        </w:rPr>
        <w:t>command line is:</w:t>
      </w:r>
    </w:p>
    <w:p w14:paraId="1A948D4B" w14:textId="239DE572" w:rsidR="00FE5017" w:rsidRPr="00350FF8" w:rsidRDefault="00FE5017" w:rsidP="0050707C">
      <w:pPr>
        <w:rPr>
          <w:rFonts w:cstheme="minorHAnsi"/>
          <w:b/>
          <w:bCs/>
          <w:i/>
          <w:iCs/>
        </w:rPr>
      </w:pPr>
      <w:r w:rsidRPr="00350FF8">
        <w:rPr>
          <w:rFonts w:cstheme="minorHAnsi"/>
          <w:b/>
          <w:bCs/>
          <w:i/>
          <w:iCs/>
          <w:color w:val="000000"/>
        </w:rPr>
        <w:t>compare_nanopore_splices_to_illumina.pl prefix</w:t>
      </w:r>
      <w:r w:rsidR="00350FF8" w:rsidRPr="00350FF8">
        <w:rPr>
          <w:rFonts w:cstheme="minorHAnsi"/>
          <w:b/>
          <w:bCs/>
          <w:i/>
          <w:iCs/>
          <w:color w:val="000000"/>
        </w:rPr>
        <w:t>_2</w:t>
      </w:r>
      <w:r w:rsidRPr="00350FF8">
        <w:rPr>
          <w:rFonts w:cstheme="minorHAnsi"/>
          <w:b/>
          <w:bCs/>
          <w:i/>
          <w:iCs/>
          <w:color w:val="000000"/>
        </w:rPr>
        <w:t xml:space="preserve"> </w:t>
      </w:r>
      <w:proofErr w:type="spellStart"/>
      <w:r w:rsidRPr="00350FF8">
        <w:rPr>
          <w:rFonts w:cstheme="minorHAnsi"/>
          <w:b/>
          <w:bCs/>
          <w:i/>
          <w:iCs/>
          <w:color w:val="000000"/>
        </w:rPr>
        <w:t>mapped_illumina_reads.sam</w:t>
      </w:r>
      <w:proofErr w:type="spellEnd"/>
      <w:r w:rsidRPr="00350FF8">
        <w:rPr>
          <w:rFonts w:cstheme="minorHAnsi"/>
          <w:b/>
          <w:bCs/>
          <w:i/>
          <w:iCs/>
          <w:color w:val="000000"/>
        </w:rPr>
        <w:t xml:space="preserve"> </w:t>
      </w:r>
      <w:r w:rsidRPr="00350FF8">
        <w:rPr>
          <w:rFonts w:cstheme="minorHAnsi"/>
          <w:b/>
          <w:bCs/>
          <w:i/>
          <w:iCs/>
        </w:rPr>
        <w:t xml:space="preserve">prefix.combined_counts_and_feature_names.txt </w:t>
      </w:r>
      <w:proofErr w:type="spellStart"/>
      <w:proofErr w:type="gramStart"/>
      <w:r w:rsidRPr="00350FF8">
        <w:rPr>
          <w:rFonts w:cstheme="minorHAnsi"/>
          <w:b/>
          <w:bCs/>
          <w:i/>
          <w:iCs/>
        </w:rPr>
        <w:t>genome.fasta</w:t>
      </w:r>
      <w:proofErr w:type="spellEnd"/>
      <w:proofErr w:type="gramEnd"/>
    </w:p>
    <w:p w14:paraId="00A2ADDC" w14:textId="77777777" w:rsidR="00FE5017" w:rsidRPr="00FE5017" w:rsidRDefault="00FE5017" w:rsidP="0050707C">
      <w:pPr>
        <w:rPr>
          <w:rFonts w:cstheme="minorHAnsi"/>
          <w:sz w:val="22"/>
          <w:szCs w:val="22"/>
        </w:rPr>
      </w:pPr>
    </w:p>
    <w:p w14:paraId="2F5699FD" w14:textId="48DC41E8" w:rsidR="00350FF8" w:rsidRDefault="00FE5017" w:rsidP="00350FF8">
      <w:pPr>
        <w:ind w:firstLine="720"/>
        <w:rPr>
          <w:rFonts w:cstheme="minorHAnsi"/>
          <w:color w:val="000000" w:themeColor="text1"/>
          <w:sz w:val="22"/>
          <w:szCs w:val="22"/>
        </w:rPr>
      </w:pPr>
      <w:r w:rsidRPr="0083317A">
        <w:rPr>
          <w:rFonts w:cstheme="minorHAnsi"/>
          <w:b/>
          <w:bCs/>
          <w:color w:val="000000" w:themeColor="text1"/>
          <w:sz w:val="22"/>
          <w:szCs w:val="22"/>
        </w:rPr>
        <w:t>prefix</w:t>
      </w:r>
      <w:r w:rsidRPr="00692582">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r w:rsidR="00350FF8">
        <w:rPr>
          <w:rFonts w:cstheme="minorHAnsi"/>
          <w:color w:val="000000" w:themeColor="text1"/>
          <w:sz w:val="22"/>
          <w:szCs w:val="22"/>
        </w:rPr>
        <w:tab/>
      </w:r>
    </w:p>
    <w:p w14:paraId="430CA629" w14:textId="0F183930" w:rsidR="00FE5017" w:rsidRPr="00692582" w:rsidRDefault="00FE5017" w:rsidP="00FE5017">
      <w:pPr>
        <w:rPr>
          <w:rFonts w:cstheme="minorHAnsi"/>
          <w:color w:val="000000" w:themeColor="text1"/>
          <w:sz w:val="22"/>
          <w:szCs w:val="22"/>
        </w:rPr>
      </w:pPr>
      <w:r w:rsidRPr="0083317A">
        <w:rPr>
          <w:rFonts w:cstheme="minorHAnsi"/>
          <w:i/>
          <w:iCs/>
          <w:color w:val="000000" w:themeColor="text1"/>
          <w:sz w:val="22"/>
          <w:szCs w:val="22"/>
        </w:rPr>
        <w:t>Enter a short prefix that will help you remember what the outputs were for!</w:t>
      </w:r>
    </w:p>
    <w:p w14:paraId="5AD26766" w14:textId="54567783" w:rsidR="00FE5017" w:rsidRDefault="00FE5017" w:rsidP="0050707C"/>
    <w:p w14:paraId="508EBDE7" w14:textId="77777777" w:rsidR="00350FF8" w:rsidRDefault="00350FF8" w:rsidP="00350FF8">
      <w:pPr>
        <w:ind w:firstLine="720"/>
      </w:pPr>
      <w:proofErr w:type="spellStart"/>
      <w:r w:rsidRPr="00350FF8">
        <w:rPr>
          <w:b/>
          <w:bCs/>
        </w:rPr>
        <w:t>mapped_illumina_reads.sam</w:t>
      </w:r>
      <w:proofErr w:type="spellEnd"/>
      <w:r>
        <w:tab/>
      </w:r>
    </w:p>
    <w:p w14:paraId="1433AC8B" w14:textId="39857964" w:rsidR="00350FF8" w:rsidRDefault="00350FF8" w:rsidP="0050707C">
      <w:r w:rsidRPr="00350FF8">
        <w:rPr>
          <w:i/>
          <w:iCs/>
        </w:rPr>
        <w:t xml:space="preserve">This is the </w:t>
      </w:r>
      <w:proofErr w:type="spellStart"/>
      <w:r w:rsidRPr="00350FF8">
        <w:rPr>
          <w:i/>
          <w:iCs/>
        </w:rPr>
        <w:t>sam</w:t>
      </w:r>
      <w:proofErr w:type="spellEnd"/>
      <w:r w:rsidRPr="00350FF8">
        <w:rPr>
          <w:i/>
          <w:iCs/>
        </w:rPr>
        <w:t xml:space="preserve"> file format of your reads mapped to the target genome</w:t>
      </w:r>
    </w:p>
    <w:p w14:paraId="7AA7FC92" w14:textId="4EBE6B44" w:rsidR="00FE5017" w:rsidRDefault="00FE5017" w:rsidP="0050707C"/>
    <w:p w14:paraId="7A25F860" w14:textId="285E578D" w:rsidR="00350FF8" w:rsidRPr="00350FF8" w:rsidRDefault="00350FF8" w:rsidP="00350FF8">
      <w:pPr>
        <w:ind w:firstLine="720"/>
        <w:rPr>
          <w:rFonts w:cstheme="minorHAnsi"/>
          <w:b/>
          <w:bCs/>
          <w:sz w:val="22"/>
          <w:szCs w:val="22"/>
        </w:rPr>
      </w:pPr>
      <w:r w:rsidRPr="00350FF8">
        <w:rPr>
          <w:rFonts w:cstheme="minorHAnsi"/>
          <w:b/>
          <w:bCs/>
          <w:sz w:val="22"/>
          <w:szCs w:val="22"/>
        </w:rPr>
        <w:t>prefix.combined_counts_and_feature_names.txt</w:t>
      </w:r>
    </w:p>
    <w:p w14:paraId="4651917E" w14:textId="2514796A" w:rsidR="00350FF8" w:rsidRPr="00350FF8" w:rsidRDefault="00350FF8" w:rsidP="0050707C">
      <w:pPr>
        <w:rPr>
          <w:rFonts w:cstheme="minorHAnsi"/>
          <w:i/>
          <w:iCs/>
        </w:rPr>
      </w:pPr>
      <w:r w:rsidRPr="00350FF8">
        <w:rPr>
          <w:rFonts w:cstheme="minorHAnsi"/>
          <w:i/>
          <w:iCs/>
        </w:rPr>
        <w:t>Provide the counts and feature names text file generated in the earlier analysis of the nanopore data.</w:t>
      </w:r>
    </w:p>
    <w:p w14:paraId="1F5DFF9E" w14:textId="1D828B10" w:rsidR="00FE5017" w:rsidRDefault="00FE5017" w:rsidP="0050707C"/>
    <w:p w14:paraId="341D9717" w14:textId="5DB704EF" w:rsidR="00350FF8" w:rsidRPr="00350FF8" w:rsidRDefault="00350FF8" w:rsidP="00350FF8">
      <w:pPr>
        <w:ind w:firstLine="720"/>
        <w:rPr>
          <w:b/>
          <w:bCs/>
        </w:rPr>
      </w:pPr>
      <w:proofErr w:type="spellStart"/>
      <w:proofErr w:type="gramStart"/>
      <w:r w:rsidRPr="00350FF8">
        <w:rPr>
          <w:b/>
          <w:bCs/>
        </w:rPr>
        <w:t>genome.fasta</w:t>
      </w:r>
      <w:proofErr w:type="spellEnd"/>
      <w:proofErr w:type="gramEnd"/>
    </w:p>
    <w:p w14:paraId="3E76D3ED" w14:textId="1CFEC8C1" w:rsidR="00350FF8" w:rsidRPr="00350FF8" w:rsidRDefault="00350FF8" w:rsidP="0050707C">
      <w:pPr>
        <w:rPr>
          <w:i/>
          <w:iCs/>
        </w:rPr>
      </w:pPr>
      <w:r w:rsidRPr="00350FF8">
        <w:rPr>
          <w:i/>
          <w:iCs/>
        </w:rPr>
        <w:t xml:space="preserve">A </w:t>
      </w:r>
      <w:proofErr w:type="spellStart"/>
      <w:r w:rsidRPr="00350FF8">
        <w:rPr>
          <w:i/>
          <w:iCs/>
        </w:rPr>
        <w:t>fasta</w:t>
      </w:r>
      <w:proofErr w:type="spellEnd"/>
      <w:r w:rsidRPr="00350FF8">
        <w:rPr>
          <w:i/>
          <w:iCs/>
        </w:rPr>
        <w:t xml:space="preserve"> file of the genome used to map the illumina data.</w:t>
      </w:r>
    </w:p>
    <w:p w14:paraId="254DD332" w14:textId="77777777" w:rsidR="00FE5017" w:rsidRDefault="00FE5017" w:rsidP="0050707C"/>
    <w:p w14:paraId="1E57C998" w14:textId="77777777" w:rsidR="00FE5017" w:rsidRDefault="00FE5017" w:rsidP="0050707C"/>
    <w:p w14:paraId="5844359F" w14:textId="77777777" w:rsidR="00FE5017" w:rsidRDefault="00FE5017" w:rsidP="0050707C"/>
    <w:p w14:paraId="55538C56" w14:textId="50B7C12B" w:rsidR="0050707C" w:rsidRDefault="0050707C" w:rsidP="0050707C">
      <w:r>
        <w:t xml:space="preserve"> </w:t>
      </w:r>
      <w:r w:rsidR="00FE5017">
        <w:t>Three</w:t>
      </w:r>
      <w:r>
        <w:t xml:space="preserve"> files are produced:</w:t>
      </w:r>
    </w:p>
    <w:p w14:paraId="356B8ADC" w14:textId="79BAEA2B" w:rsidR="0050707C" w:rsidRDefault="0050707C" w:rsidP="0050707C"/>
    <w:p w14:paraId="4CE4A2C5" w14:textId="77777777" w:rsidR="0050707C" w:rsidRPr="0050707C" w:rsidRDefault="0050707C" w:rsidP="0050707C">
      <w:pPr>
        <w:rPr>
          <w:rFonts w:cstheme="minorHAnsi"/>
          <w:b/>
          <w:bCs/>
        </w:rPr>
      </w:pPr>
      <w:r w:rsidRPr="0050707C">
        <w:rPr>
          <w:rFonts w:cstheme="minorHAnsi"/>
          <w:b/>
          <w:bCs/>
        </w:rPr>
        <w:t xml:space="preserve">Prefix.illumina_juncs_and_summary.txt </w:t>
      </w:r>
      <w:r w:rsidRPr="0050707C">
        <w:rPr>
          <w:rFonts w:cstheme="minorHAnsi"/>
          <w:b/>
          <w:bCs/>
        </w:rPr>
        <w:tab/>
      </w:r>
    </w:p>
    <w:p w14:paraId="12B66212" w14:textId="6B591DC9" w:rsidR="0050707C" w:rsidRDefault="0050707C" w:rsidP="0050707C">
      <w:pPr>
        <w:rPr>
          <w:rFonts w:cstheme="minorHAnsi"/>
        </w:rPr>
      </w:pPr>
      <w:r>
        <w:rPr>
          <w:rFonts w:cstheme="minorHAnsi"/>
        </w:rPr>
        <w:t>This file lists the locations and splice acceptor donor pairs of all</w:t>
      </w:r>
      <w:r w:rsidR="00C71457">
        <w:rPr>
          <w:rFonts w:cstheme="minorHAnsi"/>
        </w:rPr>
        <w:t xml:space="preserve"> the splice events found in the illumina data and it also lists the </w:t>
      </w:r>
      <w:r w:rsidR="00C71457" w:rsidRPr="00C71457">
        <w:rPr>
          <w:rFonts w:cstheme="minorHAnsi"/>
          <w:i/>
          <w:iCs/>
        </w:rPr>
        <w:t>distinct</w:t>
      </w:r>
      <w:r w:rsidR="00C71457">
        <w:rPr>
          <w:rFonts w:cstheme="minorHAnsi"/>
        </w:rPr>
        <w:t xml:space="preserve"> mapping sites for every illumina read that contains the names splice event, how many distinct start mapping sites were observed plus the total depth of reads that cover the named splice event.</w:t>
      </w:r>
    </w:p>
    <w:p w14:paraId="54D8A440" w14:textId="16220B63" w:rsidR="00C71457" w:rsidRDefault="00C71457" w:rsidP="0050707C">
      <w:pPr>
        <w:rPr>
          <w:rFonts w:cstheme="minorHAnsi"/>
        </w:rPr>
      </w:pPr>
    </w:p>
    <w:p w14:paraId="331B8A2A" w14:textId="34FA1998" w:rsidR="00C71457" w:rsidRPr="00C71457" w:rsidRDefault="00C71457" w:rsidP="0050707C">
      <w:pPr>
        <w:rPr>
          <w:rFonts w:cstheme="minorHAnsi"/>
          <w:b/>
          <w:bCs/>
        </w:rPr>
      </w:pPr>
      <w:r w:rsidRPr="00C71457">
        <w:rPr>
          <w:rFonts w:cstheme="minorHAnsi"/>
          <w:b/>
          <w:bCs/>
        </w:rPr>
        <w:t>Prefix.evidence_good.txt</w:t>
      </w:r>
    </w:p>
    <w:p w14:paraId="7D7DB420" w14:textId="0DE51218" w:rsidR="00C71457" w:rsidRDefault="005F0F1B" w:rsidP="0050707C">
      <w:pPr>
        <w:rPr>
          <w:rFonts w:cstheme="minorHAnsi"/>
        </w:rPr>
      </w:pPr>
      <w:r>
        <w:rPr>
          <w:rFonts w:cstheme="minorHAnsi"/>
        </w:rPr>
        <w:t xml:space="preserve">This is a file that is in format the same as the </w:t>
      </w:r>
      <w:r w:rsidRPr="00604B09">
        <w:rPr>
          <w:b/>
          <w:bCs/>
        </w:rPr>
        <w:t>prefix.combined_counts_and_feature_names.txt</w:t>
      </w:r>
      <w:r>
        <w:rPr>
          <w:b/>
          <w:bCs/>
        </w:rPr>
        <w:t xml:space="preserve"> </w:t>
      </w:r>
      <w:r>
        <w:t xml:space="preserve">file but here are all the transcripts for which every splice event has evidence for it in the illumina file, </w:t>
      </w:r>
      <w:r w:rsidR="00FE5017">
        <w:t xml:space="preserve">the features column will have additional information added in the name of </w:t>
      </w:r>
      <w:r w:rsidR="00FE5017" w:rsidRPr="00350FF8">
        <w:rPr>
          <w:b/>
          <w:bCs/>
        </w:rPr>
        <w:t>FIIR</w:t>
      </w:r>
      <w:r w:rsidR="00FE5017">
        <w:t xml:space="preserve"> and </w:t>
      </w:r>
      <w:r w:rsidR="00FE5017" w:rsidRPr="00350FF8">
        <w:rPr>
          <w:b/>
          <w:bCs/>
        </w:rPr>
        <w:t>RIIIR</w:t>
      </w:r>
      <w:r w:rsidR="00FE5017">
        <w:t xml:space="preserve"> which stand for </w:t>
      </w:r>
      <w:r w:rsidR="00FE5017" w:rsidRPr="00FE5017">
        <w:rPr>
          <w:b/>
          <w:bCs/>
        </w:rPr>
        <w:t>F</w:t>
      </w:r>
      <w:r w:rsidR="00FE5017">
        <w:t xml:space="preserve">orward </w:t>
      </w:r>
      <w:r w:rsidR="00FE5017" w:rsidRPr="00FE5017">
        <w:rPr>
          <w:b/>
          <w:bCs/>
        </w:rPr>
        <w:t>I</w:t>
      </w:r>
      <w:r w:rsidR="00FE5017">
        <w:t xml:space="preserve">ndependent </w:t>
      </w:r>
      <w:r w:rsidR="00FE5017" w:rsidRPr="00FE5017">
        <w:rPr>
          <w:b/>
          <w:bCs/>
        </w:rPr>
        <w:t>I</w:t>
      </w:r>
      <w:r w:rsidR="00FE5017">
        <w:t xml:space="preserve">llumina </w:t>
      </w:r>
      <w:r w:rsidR="00FE5017" w:rsidRPr="00FE5017">
        <w:rPr>
          <w:b/>
          <w:bCs/>
        </w:rPr>
        <w:t>R</w:t>
      </w:r>
      <w:r w:rsidR="00FE5017">
        <w:t xml:space="preserve">eads and </w:t>
      </w:r>
      <w:r w:rsidR="00FE5017">
        <w:rPr>
          <w:b/>
          <w:bCs/>
        </w:rPr>
        <w:t>R</w:t>
      </w:r>
      <w:r w:rsidR="00FE5017" w:rsidRPr="00FE5017">
        <w:t>everse</w:t>
      </w:r>
      <w:r w:rsidR="00FE5017">
        <w:t xml:space="preserve"> </w:t>
      </w:r>
      <w:r w:rsidR="00FE5017" w:rsidRPr="00FE5017">
        <w:rPr>
          <w:b/>
          <w:bCs/>
        </w:rPr>
        <w:t>I</w:t>
      </w:r>
      <w:r w:rsidR="00FE5017">
        <w:t xml:space="preserve">ndependent </w:t>
      </w:r>
      <w:r w:rsidR="00FE5017" w:rsidRPr="00FE5017">
        <w:rPr>
          <w:b/>
          <w:bCs/>
        </w:rPr>
        <w:t>I</w:t>
      </w:r>
      <w:r w:rsidR="00FE5017">
        <w:t xml:space="preserve">llumina </w:t>
      </w:r>
      <w:r w:rsidR="00FE5017" w:rsidRPr="00FE5017">
        <w:rPr>
          <w:b/>
          <w:bCs/>
        </w:rPr>
        <w:t>R</w:t>
      </w:r>
      <w:r w:rsidR="00FE5017">
        <w:t>eads. This is a count of how many reads cover the splice site that have unique mapped start sites and whether they are mapped to the forward or reverse strand.</w:t>
      </w:r>
    </w:p>
    <w:p w14:paraId="4D0E854C" w14:textId="77777777" w:rsidR="00C71457" w:rsidRDefault="00C71457" w:rsidP="0050707C">
      <w:pPr>
        <w:rPr>
          <w:rFonts w:cstheme="minorHAnsi"/>
        </w:rPr>
      </w:pPr>
    </w:p>
    <w:p w14:paraId="782D06EE" w14:textId="194A3318" w:rsidR="00C71457" w:rsidRPr="00C71457" w:rsidRDefault="00C71457" w:rsidP="00C71457">
      <w:pPr>
        <w:rPr>
          <w:rFonts w:cstheme="minorHAnsi"/>
          <w:b/>
          <w:bCs/>
        </w:rPr>
      </w:pPr>
      <w:r w:rsidRPr="00C71457">
        <w:rPr>
          <w:rFonts w:cstheme="minorHAnsi"/>
          <w:b/>
          <w:bCs/>
        </w:rPr>
        <w:t>Prefix.evidence_</w:t>
      </w:r>
      <w:r w:rsidR="00FE5017">
        <w:rPr>
          <w:rFonts w:cstheme="minorHAnsi"/>
          <w:b/>
          <w:bCs/>
        </w:rPr>
        <w:t>poor</w:t>
      </w:r>
      <w:r w:rsidRPr="00C71457">
        <w:rPr>
          <w:rFonts w:cstheme="minorHAnsi"/>
          <w:b/>
          <w:bCs/>
        </w:rPr>
        <w:t>.txt</w:t>
      </w:r>
    </w:p>
    <w:p w14:paraId="25E141CD" w14:textId="3EB251A3" w:rsidR="00C71457" w:rsidRDefault="00FE5017" w:rsidP="0050707C">
      <w:pPr>
        <w:rPr>
          <w:rFonts w:cstheme="minorHAnsi"/>
        </w:rPr>
      </w:pPr>
      <w:r>
        <w:rPr>
          <w:rFonts w:cstheme="minorHAnsi"/>
        </w:rPr>
        <w:t>This is the same as above but containing all the transcripts that have at least one splice event that is not present in the illumina data. In addition, if the splice sites do not have canonical splice acceptor donor pairs (GU-AG, GC-AG, AT-AC or GT-GG) this will be flagged here.</w:t>
      </w:r>
    </w:p>
    <w:p w14:paraId="7B04A6A5" w14:textId="77777777" w:rsidR="00C71457" w:rsidRPr="0050707C" w:rsidRDefault="00C71457" w:rsidP="0050707C">
      <w:pPr>
        <w:rPr>
          <w:rFonts w:cstheme="minorHAnsi"/>
        </w:rPr>
      </w:pPr>
    </w:p>
    <w:sectPr w:rsidR="00C71457" w:rsidRPr="0050707C" w:rsidSect="00A9397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4019"/>
    <w:multiLevelType w:val="hybridMultilevel"/>
    <w:tmpl w:val="2A127098"/>
    <w:lvl w:ilvl="0" w:tplc="5074D348">
      <w:start w:val="1"/>
      <w:numFmt w:val="decimal"/>
      <w:lvlText w:val="%1"/>
      <w:lvlJc w:val="left"/>
      <w:pPr>
        <w:ind w:left="2880" w:hanging="21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72796999"/>
    <w:multiLevelType w:val="hybridMultilevel"/>
    <w:tmpl w:val="003C4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2023805">
    <w:abstractNumId w:val="0"/>
  </w:num>
  <w:num w:numId="2" w16cid:durableId="1810509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4D"/>
    <w:rsid w:val="000349AA"/>
    <w:rsid w:val="000825C0"/>
    <w:rsid w:val="00111FF3"/>
    <w:rsid w:val="001436BC"/>
    <w:rsid w:val="00144E32"/>
    <w:rsid w:val="00174ABE"/>
    <w:rsid w:val="001F1AD0"/>
    <w:rsid w:val="0029044B"/>
    <w:rsid w:val="00297FA5"/>
    <w:rsid w:val="002E1568"/>
    <w:rsid w:val="00302574"/>
    <w:rsid w:val="00322BFC"/>
    <w:rsid w:val="00350FF8"/>
    <w:rsid w:val="003609BA"/>
    <w:rsid w:val="003716B1"/>
    <w:rsid w:val="00377B8F"/>
    <w:rsid w:val="00393BA6"/>
    <w:rsid w:val="003C0D10"/>
    <w:rsid w:val="00436C39"/>
    <w:rsid w:val="004432AC"/>
    <w:rsid w:val="004908CD"/>
    <w:rsid w:val="004922AB"/>
    <w:rsid w:val="004A0142"/>
    <w:rsid w:val="004A16C5"/>
    <w:rsid w:val="004B0026"/>
    <w:rsid w:val="004C3547"/>
    <w:rsid w:val="0050707C"/>
    <w:rsid w:val="005F0F1B"/>
    <w:rsid w:val="005F700B"/>
    <w:rsid w:val="00604B09"/>
    <w:rsid w:val="00626EAA"/>
    <w:rsid w:val="00637C5E"/>
    <w:rsid w:val="006474DE"/>
    <w:rsid w:val="00653E4D"/>
    <w:rsid w:val="00692582"/>
    <w:rsid w:val="006A3E11"/>
    <w:rsid w:val="006C558F"/>
    <w:rsid w:val="006D509F"/>
    <w:rsid w:val="00725968"/>
    <w:rsid w:val="00755D53"/>
    <w:rsid w:val="007C1B17"/>
    <w:rsid w:val="007E67D4"/>
    <w:rsid w:val="007F1197"/>
    <w:rsid w:val="0083317A"/>
    <w:rsid w:val="008516C5"/>
    <w:rsid w:val="0086425D"/>
    <w:rsid w:val="00880BDE"/>
    <w:rsid w:val="008836A9"/>
    <w:rsid w:val="00932FF4"/>
    <w:rsid w:val="00950110"/>
    <w:rsid w:val="0095700C"/>
    <w:rsid w:val="00A203CA"/>
    <w:rsid w:val="00A35EE3"/>
    <w:rsid w:val="00A93977"/>
    <w:rsid w:val="00AA045A"/>
    <w:rsid w:val="00AC283F"/>
    <w:rsid w:val="00AE2082"/>
    <w:rsid w:val="00AF4598"/>
    <w:rsid w:val="00B26879"/>
    <w:rsid w:val="00B26A2E"/>
    <w:rsid w:val="00B7616A"/>
    <w:rsid w:val="00C71457"/>
    <w:rsid w:val="00C75B09"/>
    <w:rsid w:val="00CC1014"/>
    <w:rsid w:val="00D16E1C"/>
    <w:rsid w:val="00D33FC5"/>
    <w:rsid w:val="00D844CD"/>
    <w:rsid w:val="00E95419"/>
    <w:rsid w:val="00EE45E2"/>
    <w:rsid w:val="00EF7902"/>
    <w:rsid w:val="00F378BB"/>
    <w:rsid w:val="00F872BE"/>
    <w:rsid w:val="00F919B1"/>
    <w:rsid w:val="00FE5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61498"/>
  <w14:defaultImageDpi w14:val="32767"/>
  <w15:chartTrackingRefBased/>
  <w15:docId w15:val="{FE20D05A-CB39-4940-A3BB-770DC240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582"/>
    <w:pPr>
      <w:ind w:left="720"/>
      <w:contextualSpacing/>
    </w:pPr>
  </w:style>
  <w:style w:type="paragraph" w:styleId="BalloonText">
    <w:name w:val="Balloon Text"/>
    <w:basedOn w:val="Normal"/>
    <w:link w:val="BalloonTextChar"/>
    <w:uiPriority w:val="99"/>
    <w:semiHidden/>
    <w:unhideWhenUsed/>
    <w:rsid w:val="004C354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547"/>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2263</Words>
  <Characters>12902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Matthews</dc:creator>
  <cp:keywords/>
  <dc:description/>
  <cp:lastModifiedBy>David Matthews</cp:lastModifiedBy>
  <cp:revision>15</cp:revision>
  <dcterms:created xsi:type="dcterms:W3CDTF">2022-09-16T13:05:00Z</dcterms:created>
  <dcterms:modified xsi:type="dcterms:W3CDTF">2022-09-16T13:20:00Z</dcterms:modified>
</cp:coreProperties>
</file>